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821C" w14:textId="0D5A852F" w:rsidR="000C4D0A" w:rsidRPr="00584955" w:rsidRDefault="009A6033" w:rsidP="00584955">
      <w:pPr>
        <w:jc w:val="center"/>
        <w:rPr>
          <w:sz w:val="28"/>
          <w:szCs w:val="28"/>
        </w:rPr>
      </w:pPr>
      <w:r w:rsidRPr="00584955">
        <w:rPr>
          <w:sz w:val="28"/>
          <w:szCs w:val="28"/>
        </w:rPr>
        <w:t>2/13/2023 GOLF COMMITTEE MINUTES</w:t>
      </w:r>
    </w:p>
    <w:p w14:paraId="64B419AA" w14:textId="6C49746F" w:rsidR="009A6033" w:rsidRDefault="009A6033"/>
    <w:p w14:paraId="5904B2D2" w14:textId="74C774D6" w:rsidR="009A6033" w:rsidRDefault="009A6033">
      <w:r w:rsidRPr="008820E3">
        <w:rPr>
          <w:b/>
          <w:bCs/>
        </w:rPr>
        <w:t>THOSE IN ATTENDANCE:</w:t>
      </w:r>
      <w:r>
        <w:t xml:space="preserve">  Joe Strange, Tom Patterson, Pattie Gaddy, Katho Crowley, Tina Winkler</w:t>
      </w:r>
    </w:p>
    <w:p w14:paraId="22DA1C8C" w14:textId="2485E26E" w:rsidR="009A6033" w:rsidRDefault="009A6033"/>
    <w:p w14:paraId="3F4C58F2" w14:textId="0B4A5AD9" w:rsidR="009A6033" w:rsidRDefault="009A6033" w:rsidP="009A6033">
      <w:pPr>
        <w:pStyle w:val="ListParagraph"/>
        <w:numPr>
          <w:ilvl w:val="0"/>
          <w:numId w:val="1"/>
        </w:numPr>
      </w:pPr>
      <w:r>
        <w:t xml:space="preserve">Met with all golf league “chairs”  </w:t>
      </w:r>
    </w:p>
    <w:p w14:paraId="3E8BEF07" w14:textId="67B27E5D" w:rsidR="009A6033" w:rsidRPr="008820E3" w:rsidRDefault="009A6033" w:rsidP="009A6033">
      <w:pPr>
        <w:ind w:left="720"/>
        <w:rPr>
          <w:b/>
          <w:bCs/>
        </w:rPr>
      </w:pPr>
      <w:r w:rsidRPr="008820E3">
        <w:rPr>
          <w:b/>
          <w:bCs/>
        </w:rPr>
        <w:t xml:space="preserve">TOPICS DISCUSSED:  </w:t>
      </w:r>
    </w:p>
    <w:p w14:paraId="45A6A9A0" w14:textId="75C9BBF3" w:rsidR="009A6033" w:rsidRDefault="009A6033" w:rsidP="009A6033">
      <w:pPr>
        <w:ind w:left="720"/>
      </w:pPr>
      <w:r>
        <w:t>+ Golf Shack Remodel</w:t>
      </w:r>
    </w:p>
    <w:p w14:paraId="573C4B18" w14:textId="0B69D5BD" w:rsidR="009A6033" w:rsidRDefault="009A6033" w:rsidP="009A6033">
      <w:pPr>
        <w:ind w:left="720"/>
      </w:pPr>
      <w:r>
        <w:t>+ Golf Cart fees went up to $50.00 this year per Board of Directors</w:t>
      </w:r>
      <w:r w:rsidR="008820E3">
        <w:t xml:space="preserve"> over-riding our $35 </w:t>
      </w:r>
      <w:r w:rsidR="00584955">
        <w:t>recommendation.</w:t>
      </w:r>
      <w:r>
        <w:t xml:space="preserve">   It was requested by the </w:t>
      </w:r>
      <w:r w:rsidR="00584955">
        <w:t xml:space="preserve">golf </w:t>
      </w:r>
      <w:r>
        <w:t>groups to put cameras on the tee boxes with the extra funds raised to help deter damage to the course</w:t>
      </w:r>
    </w:p>
    <w:p w14:paraId="5C501867" w14:textId="69466E61" w:rsidR="009A6033" w:rsidRDefault="009A6033" w:rsidP="009A6033">
      <w:pPr>
        <w:ind w:left="720"/>
      </w:pPr>
      <w:r>
        <w:t>+ Golf cart “chairs” requested an email blast go out from the office with Golf Etiquette &amp; Rules, to also help bring down damage to the course</w:t>
      </w:r>
    </w:p>
    <w:p w14:paraId="7016C17A" w14:textId="33F310EF" w:rsidR="008C6A2A" w:rsidRDefault="00294BE4" w:rsidP="008C6A2A">
      <w:pPr>
        <w:ind w:left="720"/>
      </w:pPr>
      <w:r>
        <w:t>+ Tournament schedule, with Fletcher Cup on Sept. 10</w:t>
      </w:r>
      <w:r w:rsidRPr="00294BE4">
        <w:rPr>
          <w:vertAlign w:val="superscript"/>
        </w:rPr>
        <w:t>th</w:t>
      </w:r>
      <w:r>
        <w:t>, starting at 10:30 to allow for LSL 5K (subject to board approval</w:t>
      </w:r>
      <w:r w:rsidR="008C6A2A">
        <w:t>)</w:t>
      </w:r>
    </w:p>
    <w:p w14:paraId="103CFE64" w14:textId="6BF1BD2B" w:rsidR="008C6A2A" w:rsidRDefault="008C6A2A" w:rsidP="008C6A2A">
      <w:pPr>
        <w:ind w:left="720"/>
      </w:pPr>
      <w:r>
        <w:t>+ Motion passed for Tuesday Ladies League to start at 3:30 instead of 4 to accommodate players who have evening commitments with their children</w:t>
      </w:r>
    </w:p>
    <w:p w14:paraId="7141F4A9" w14:textId="12B706C5" w:rsidR="009A6033" w:rsidRDefault="009A6033" w:rsidP="009A6033">
      <w:pPr>
        <w:pStyle w:val="ListParagraph"/>
        <w:numPr>
          <w:ilvl w:val="0"/>
          <w:numId w:val="1"/>
        </w:numPr>
      </w:pPr>
      <w:r>
        <w:t>Stu Hanson voted in as new committee member</w:t>
      </w:r>
      <w:r w:rsidR="00294BE4">
        <w:t>, subject to board approval</w:t>
      </w:r>
      <w:r>
        <w:t xml:space="preserve">:  </w:t>
      </w:r>
      <w:hyperlink r:id="rId5" w:history="1">
        <w:r w:rsidR="008820E3" w:rsidRPr="00D317E2">
          <w:rPr>
            <w:rStyle w:val="Hyperlink"/>
          </w:rPr>
          <w:t>stuart.hanson@stlhilton.com</w:t>
        </w:r>
      </w:hyperlink>
      <w:r w:rsidR="008820E3">
        <w:t xml:space="preserve"> </w:t>
      </w:r>
    </w:p>
    <w:p w14:paraId="7D768EF9" w14:textId="7FB9604A" w:rsidR="009A6033" w:rsidRDefault="009A6033" w:rsidP="009A6033">
      <w:pPr>
        <w:pStyle w:val="ListParagraph"/>
        <w:numPr>
          <w:ilvl w:val="0"/>
          <w:numId w:val="1"/>
        </w:numPr>
      </w:pPr>
      <w:r>
        <w:t>Tina Winkler voted in as secretary</w:t>
      </w:r>
      <w:r w:rsidR="00294BE4">
        <w:t>, subject to board approval</w:t>
      </w:r>
    </w:p>
    <w:p w14:paraId="7D82FC0F" w14:textId="216B4D9F" w:rsidR="009A6033" w:rsidRDefault="009A6033" w:rsidP="009A6033">
      <w:pPr>
        <w:pStyle w:val="ListParagraph"/>
        <w:numPr>
          <w:ilvl w:val="0"/>
          <w:numId w:val="1"/>
        </w:numPr>
      </w:pPr>
      <w:r>
        <w:t>Kathy Kostos resigned due to new work schedule</w:t>
      </w:r>
    </w:p>
    <w:p w14:paraId="2C8D8B41" w14:textId="77777777" w:rsidR="008820E3" w:rsidRDefault="008820E3" w:rsidP="008820E3">
      <w:pPr>
        <w:pStyle w:val="ListParagraph"/>
      </w:pPr>
    </w:p>
    <w:p w14:paraId="323D5925" w14:textId="4A8A1A08" w:rsidR="009A6033" w:rsidRDefault="009A6033" w:rsidP="009A6033">
      <w:pPr>
        <w:pStyle w:val="ListParagraph"/>
        <w:numPr>
          <w:ilvl w:val="0"/>
          <w:numId w:val="1"/>
        </w:numPr>
      </w:pPr>
      <w:r>
        <w:t xml:space="preserve">Committee members will all help sell $250 Hole Sponsorships to help offset costs involved with running the Golf </w:t>
      </w:r>
      <w:r w:rsidR="00294BE4">
        <w:t>Tournaments; Sponsorship</w:t>
      </w:r>
      <w:r>
        <w:t xml:space="preserve"> signs will be put up for each of the five tournaments hosted by the committee.  </w:t>
      </w:r>
      <w:r w:rsidR="008820E3">
        <w:t>Hole signs will be made by a local resident of LSL @ $1</w:t>
      </w:r>
      <w:r w:rsidR="00294BE4">
        <w:t>5</w:t>
      </w:r>
      <w:r w:rsidR="008820E3">
        <w:t xml:space="preserve">.00 each </w:t>
      </w:r>
      <w:r w:rsidR="00294BE4">
        <w:t>double-sided</w:t>
      </w:r>
      <w:r w:rsidR="008820E3">
        <w:t xml:space="preserve"> sign, plus one $10 set up fee.</w:t>
      </w:r>
    </w:p>
    <w:p w14:paraId="236C83C8" w14:textId="4D2402D2" w:rsidR="008820E3" w:rsidRDefault="008820E3" w:rsidP="008820E3">
      <w:pPr>
        <w:pStyle w:val="ListParagraph"/>
      </w:pPr>
      <w:r>
        <w:t>+ getting additional prizes/donations is still welcomed.</w:t>
      </w:r>
    </w:p>
    <w:p w14:paraId="798D13B1" w14:textId="77777777" w:rsidR="008820E3" w:rsidRDefault="008820E3" w:rsidP="008820E3">
      <w:pPr>
        <w:pStyle w:val="ListParagraph"/>
      </w:pPr>
    </w:p>
    <w:p w14:paraId="0FD42A85" w14:textId="3FAC2714" w:rsidR="008820E3" w:rsidRDefault="008820E3" w:rsidP="008820E3">
      <w:pPr>
        <w:pStyle w:val="ListParagraph"/>
        <w:numPr>
          <w:ilvl w:val="0"/>
          <w:numId w:val="1"/>
        </w:numPr>
      </w:pPr>
      <w:r>
        <w:t xml:space="preserve">Each tournament will be headed up by a captain from the committee who will help delegate responsibilities.  </w:t>
      </w:r>
    </w:p>
    <w:p w14:paraId="4A63F545" w14:textId="1357DEA6" w:rsidR="008820E3" w:rsidRDefault="008820E3" w:rsidP="008820E3">
      <w:pPr>
        <w:pStyle w:val="ListParagraph"/>
      </w:pPr>
      <w:r>
        <w:t>+ Spring Fling – Tina</w:t>
      </w:r>
    </w:p>
    <w:p w14:paraId="7EBC4058" w14:textId="00095768" w:rsidR="008820E3" w:rsidRDefault="008820E3" w:rsidP="008820E3">
      <w:pPr>
        <w:pStyle w:val="ListParagraph"/>
      </w:pPr>
      <w:r>
        <w:t>+ Fall Classic – Stu</w:t>
      </w:r>
      <w:r w:rsidR="00294BE4">
        <w:t xml:space="preserve"> and Tom</w:t>
      </w:r>
    </w:p>
    <w:p w14:paraId="1F3F34CC" w14:textId="4341A6AA" w:rsidR="008820E3" w:rsidRDefault="008820E3" w:rsidP="008820E3">
      <w:pPr>
        <w:pStyle w:val="ListParagraph"/>
      </w:pPr>
      <w:r>
        <w:t>+ Club Championship – Gary</w:t>
      </w:r>
      <w:r w:rsidR="00584955">
        <w:t xml:space="preserve"> </w:t>
      </w:r>
      <w:r w:rsidR="00294BE4">
        <w:t>and Joe</w:t>
      </w:r>
    </w:p>
    <w:p w14:paraId="1B26FEFD" w14:textId="05933355" w:rsidR="008820E3" w:rsidRDefault="008820E3" w:rsidP="008820E3">
      <w:pPr>
        <w:pStyle w:val="ListParagraph"/>
      </w:pPr>
      <w:r>
        <w:t>+ Glow Golf – Pattie</w:t>
      </w:r>
      <w:r w:rsidR="00584955">
        <w:t xml:space="preserve"> &amp; Katho</w:t>
      </w:r>
    </w:p>
    <w:p w14:paraId="373C875B" w14:textId="48A3A69E" w:rsidR="008820E3" w:rsidRDefault="008820E3" w:rsidP="008820E3">
      <w:pPr>
        <w:pStyle w:val="ListParagraph"/>
      </w:pPr>
      <w:r>
        <w:t>+ Lake Forest – Joe</w:t>
      </w:r>
      <w:r w:rsidR="00584955">
        <w:t xml:space="preserve"> Mills</w:t>
      </w:r>
      <w:r w:rsidR="00294BE4">
        <w:t xml:space="preserve"> </w:t>
      </w:r>
    </w:p>
    <w:p w14:paraId="54B7DECC" w14:textId="77777777" w:rsidR="008820E3" w:rsidRDefault="008820E3" w:rsidP="008820E3">
      <w:pPr>
        <w:pStyle w:val="ListParagraph"/>
      </w:pPr>
    </w:p>
    <w:p w14:paraId="6D72463A" w14:textId="65282293" w:rsidR="008820E3" w:rsidRDefault="008820E3" w:rsidP="008820E3">
      <w:pPr>
        <w:pStyle w:val="ListParagraph"/>
        <w:numPr>
          <w:ilvl w:val="0"/>
          <w:numId w:val="1"/>
        </w:numPr>
      </w:pPr>
      <w:r>
        <w:t>Memorial Bench tabled until Don H can join us to discuss a location</w:t>
      </w:r>
      <w:r w:rsidR="00294BE4">
        <w:t xml:space="preserve"> and determine where funds will come from</w:t>
      </w:r>
    </w:p>
    <w:p w14:paraId="13D01CBA" w14:textId="77777777" w:rsidR="008820E3" w:rsidRDefault="008820E3" w:rsidP="008820E3">
      <w:pPr>
        <w:pStyle w:val="ListParagraph"/>
      </w:pPr>
    </w:p>
    <w:p w14:paraId="0833B09F" w14:textId="4121C581" w:rsidR="008820E3" w:rsidRDefault="008820E3" w:rsidP="008820E3">
      <w:pPr>
        <w:pStyle w:val="ListParagraph"/>
        <w:numPr>
          <w:ilvl w:val="0"/>
          <w:numId w:val="1"/>
        </w:numPr>
      </w:pPr>
      <w:r>
        <w:t>NEXT GOLF COMMITTEE MEETING IS MARCH 13</w:t>
      </w:r>
      <w:r w:rsidRPr="008820E3">
        <w:rPr>
          <w:vertAlign w:val="superscript"/>
        </w:rPr>
        <w:t>TH</w:t>
      </w:r>
    </w:p>
    <w:p w14:paraId="1159D8F7" w14:textId="77777777" w:rsidR="00294BE4" w:rsidRDefault="00294BE4" w:rsidP="00294BE4">
      <w:pPr>
        <w:pStyle w:val="ListParagraph"/>
      </w:pPr>
    </w:p>
    <w:p w14:paraId="47A2AEC5" w14:textId="3EE52923" w:rsidR="008820E3" w:rsidRDefault="008820E3" w:rsidP="008820E3">
      <w:pPr>
        <w:pStyle w:val="ListParagraph"/>
        <w:numPr>
          <w:ilvl w:val="0"/>
          <w:numId w:val="1"/>
        </w:numPr>
      </w:pPr>
      <w:r>
        <w:t>For those wanting to attend, the next BOARD MEETING is February 28</w:t>
      </w:r>
      <w:r w:rsidRPr="008820E3">
        <w:rPr>
          <w:vertAlign w:val="superscript"/>
        </w:rPr>
        <w:t>th</w:t>
      </w:r>
      <w:r>
        <w:t>.</w:t>
      </w:r>
    </w:p>
    <w:p w14:paraId="48E43D58" w14:textId="77777777" w:rsidR="00294BE4" w:rsidRDefault="00294BE4" w:rsidP="00294BE4">
      <w:pPr>
        <w:pStyle w:val="ListParagraph"/>
      </w:pPr>
    </w:p>
    <w:p w14:paraId="78680066" w14:textId="59E40985" w:rsidR="00294BE4" w:rsidRDefault="00294BE4" w:rsidP="008820E3">
      <w:pPr>
        <w:pStyle w:val="ListParagraph"/>
        <w:numPr>
          <w:ilvl w:val="0"/>
          <w:numId w:val="1"/>
        </w:numPr>
      </w:pPr>
      <w:r>
        <w:t>Meeting adjourned at 7:30</w:t>
      </w:r>
    </w:p>
    <w:p w14:paraId="16B1C9AC" w14:textId="77777777" w:rsidR="009A6033" w:rsidRDefault="009A6033" w:rsidP="009A6033">
      <w:pPr>
        <w:ind w:left="720"/>
      </w:pPr>
    </w:p>
    <w:sectPr w:rsidR="009A6033" w:rsidSect="00294B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10EC2"/>
    <w:multiLevelType w:val="hybridMultilevel"/>
    <w:tmpl w:val="2570991E"/>
    <w:lvl w:ilvl="0" w:tplc="B4A0EF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B37B0"/>
    <w:multiLevelType w:val="hybridMultilevel"/>
    <w:tmpl w:val="2F4E4E64"/>
    <w:lvl w:ilvl="0" w:tplc="D11A87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464458">
    <w:abstractNumId w:val="0"/>
  </w:num>
  <w:num w:numId="2" w16cid:durableId="909727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33"/>
    <w:rsid w:val="000C4D0A"/>
    <w:rsid w:val="00294BE4"/>
    <w:rsid w:val="002D7641"/>
    <w:rsid w:val="00584955"/>
    <w:rsid w:val="008820E3"/>
    <w:rsid w:val="008C6A2A"/>
    <w:rsid w:val="009A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BB1AC"/>
  <w15:chartTrackingRefBased/>
  <w15:docId w15:val="{AEA973D7-B8A5-4A41-BFEB-206B14C2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0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20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art.hanson@stlhilton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6" ma:contentTypeDescription="Create a new document." ma:contentTypeScope="" ma:versionID="0451ac4a1d8250f69be860e19f763885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47396ee14cafc18b81ce3efe2e5108ea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5df92f-3ddd-4d44-8310-53f2d84e2b10" xsi:nil="true"/>
    <lcf76f155ced4ddcb4097134ff3c332f xmlns="af252923-8cbd-4eb9-b398-a04140ca7f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77D45D-C1E0-4832-A3AB-CB807663B0A3}"/>
</file>

<file path=customXml/itemProps2.xml><?xml version="1.0" encoding="utf-8"?>
<ds:datastoreItem xmlns:ds="http://schemas.openxmlformats.org/officeDocument/2006/customXml" ds:itemID="{07A527F9-6FA8-48E3-B372-0F4BB180BB8D}"/>
</file>

<file path=customXml/itemProps3.xml><?xml version="1.0" encoding="utf-8"?>
<ds:datastoreItem xmlns:ds="http://schemas.openxmlformats.org/officeDocument/2006/customXml" ds:itemID="{52652FFE-ACEE-46BB-8D23-4C074C03AD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Winkler</dc:creator>
  <cp:keywords/>
  <dc:description/>
  <cp:lastModifiedBy>Heather Becker</cp:lastModifiedBy>
  <cp:revision>2</cp:revision>
  <dcterms:created xsi:type="dcterms:W3CDTF">2023-02-24T21:18:00Z</dcterms:created>
  <dcterms:modified xsi:type="dcterms:W3CDTF">2023-02-24T21:18:00Z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0x010100E9080CE70F1BF244A4FD5C0536D7AF84</vt:lpwstr>
  </property>
</Properties>
</file>