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DD9F4" w14:textId="27D3B41B" w:rsidR="001A0D3E" w:rsidRDefault="001A0D3E">
      <w:pPr>
        <w:spacing w:after="0" w:line="259" w:lineRule="auto"/>
        <w:ind w:left="10" w:right="0" w:hanging="10"/>
        <w:jc w:val="center"/>
        <w:rPr>
          <w:sz w:val="30"/>
        </w:rPr>
      </w:pPr>
      <w:r>
        <w:rPr>
          <w:sz w:val="30"/>
        </w:rPr>
        <w:t>[DRAFT MINUTES]</w:t>
      </w:r>
    </w:p>
    <w:p w14:paraId="78F4D127" w14:textId="1666C630" w:rsidR="00141D50" w:rsidRDefault="0075789D">
      <w:pPr>
        <w:spacing w:after="0" w:line="259" w:lineRule="auto"/>
        <w:ind w:left="10" w:right="0" w:hanging="10"/>
        <w:jc w:val="center"/>
      </w:pPr>
      <w:r>
        <w:rPr>
          <w:sz w:val="30"/>
        </w:rPr>
        <w:t>LAKE SAINT LOUIS COMMUNITY ASSOCIATION</w:t>
      </w:r>
    </w:p>
    <w:p w14:paraId="6308CC69" w14:textId="24A053ED" w:rsidR="00141D50" w:rsidRDefault="0075789D">
      <w:pPr>
        <w:spacing w:after="0" w:line="259" w:lineRule="auto"/>
        <w:ind w:left="10" w:right="14" w:hanging="10"/>
        <w:jc w:val="center"/>
        <w:rPr>
          <w:sz w:val="30"/>
        </w:rPr>
      </w:pPr>
      <w:r>
        <w:rPr>
          <w:sz w:val="30"/>
        </w:rPr>
        <w:t xml:space="preserve">FINANCE COMMITTEE MINUTES </w:t>
      </w:r>
      <w:r w:rsidR="00401A4E">
        <w:rPr>
          <w:sz w:val="30"/>
        </w:rPr>
        <w:t>–</w:t>
      </w:r>
      <w:r>
        <w:rPr>
          <w:sz w:val="30"/>
        </w:rPr>
        <w:t xml:space="preserve"> </w:t>
      </w:r>
      <w:r w:rsidR="00401A4E">
        <w:rPr>
          <w:sz w:val="30"/>
        </w:rPr>
        <w:t>January 18, 2022</w:t>
      </w:r>
    </w:p>
    <w:p w14:paraId="5B7A97F6" w14:textId="77777777" w:rsidR="00443688" w:rsidRDefault="00443688">
      <w:pPr>
        <w:spacing w:after="0" w:line="259" w:lineRule="auto"/>
        <w:ind w:left="10" w:right="14" w:hanging="10"/>
        <w:jc w:val="center"/>
      </w:pPr>
    </w:p>
    <w:p w14:paraId="6396D31A" w14:textId="14FE8B0C" w:rsidR="00141D50" w:rsidRDefault="0011559E">
      <w:r>
        <w:t xml:space="preserve">I </w:t>
      </w:r>
      <w:r w:rsidR="0075789D">
        <w:t>&amp;</w:t>
      </w:r>
      <w:r>
        <w:t xml:space="preserve"> II</w:t>
      </w:r>
      <w:r w:rsidR="0075789D">
        <w:t xml:space="preserve">. The meeting was called to order by </w:t>
      </w:r>
      <w:r w:rsidR="000E0997">
        <w:t xml:space="preserve">Vice Chair Bill Kral at 6:03 pm. </w:t>
      </w:r>
      <w:r w:rsidR="0075789D">
        <w:t xml:space="preserve">Members present were </w:t>
      </w:r>
      <w:r w:rsidR="000E0997">
        <w:t xml:space="preserve">Chairman Ken Dobbins (via phone), </w:t>
      </w:r>
      <w:r w:rsidR="0075789D">
        <w:t xml:space="preserve">John Surgant, </w:t>
      </w:r>
      <w:r w:rsidR="00090AF6">
        <w:t xml:space="preserve">Vice-Chair </w:t>
      </w:r>
      <w:r w:rsidR="0075789D">
        <w:t>Bill Kral, Doug Johnston</w:t>
      </w:r>
      <w:r w:rsidR="00443688">
        <w:t>,</w:t>
      </w:r>
      <w:r w:rsidR="0075789D">
        <w:t xml:space="preserve"> </w:t>
      </w:r>
      <w:r w:rsidR="00090AF6">
        <w:t xml:space="preserve">Chairman </w:t>
      </w:r>
      <w:r w:rsidR="0075789D">
        <w:t>Ken Dobbins</w:t>
      </w:r>
      <w:r w:rsidR="00DD09AE">
        <w:t xml:space="preserve">, Geoff </w:t>
      </w:r>
      <w:proofErr w:type="spellStart"/>
      <w:r w:rsidR="00DD09AE">
        <w:t>Beckemeier</w:t>
      </w:r>
      <w:proofErr w:type="spellEnd"/>
      <w:r w:rsidR="00DD09AE">
        <w:t xml:space="preserve">, and Scott </w:t>
      </w:r>
      <w:proofErr w:type="spellStart"/>
      <w:r w:rsidR="00DD09AE">
        <w:t>Grieshauber</w:t>
      </w:r>
      <w:proofErr w:type="spellEnd"/>
      <w:r w:rsidR="00DD09AE">
        <w:t xml:space="preserve">, </w:t>
      </w:r>
      <w:r w:rsidR="0075789D">
        <w:t>BOD Liaison Tim Elder</w:t>
      </w:r>
      <w:r w:rsidR="00DD09AE">
        <w:t xml:space="preserve">, </w:t>
      </w:r>
      <w:r w:rsidR="00D72E4D">
        <w:t xml:space="preserve">and General Manager Heather Becker.  </w:t>
      </w:r>
    </w:p>
    <w:p w14:paraId="2C2D690F" w14:textId="635A3C63" w:rsidR="00141D50" w:rsidRDefault="0075789D">
      <w:pPr>
        <w:spacing w:after="7"/>
        <w:ind w:left="5" w:right="105"/>
      </w:pPr>
      <w:r>
        <w:t>I</w:t>
      </w:r>
      <w:r w:rsidR="0011559E">
        <w:t>II</w:t>
      </w:r>
      <w:r>
        <w:t>.</w:t>
      </w:r>
      <w:r w:rsidR="00C334F1">
        <w:tab/>
      </w:r>
      <w:r>
        <w:t xml:space="preserve">The agenda was unanimously approved (Surgant motion, </w:t>
      </w:r>
      <w:r w:rsidR="000E0997">
        <w:t>Kral</w:t>
      </w:r>
      <w:r>
        <w:t xml:space="preserve"> second).</w:t>
      </w:r>
    </w:p>
    <w:p w14:paraId="20CCDB27" w14:textId="77777777" w:rsidR="0011559E" w:rsidRDefault="0011559E">
      <w:pPr>
        <w:spacing w:after="7"/>
        <w:ind w:left="5" w:right="105"/>
      </w:pPr>
    </w:p>
    <w:p w14:paraId="14D18034" w14:textId="64AD86C4" w:rsidR="0011559E" w:rsidRDefault="0075789D" w:rsidP="00F66DDA">
      <w:pPr>
        <w:spacing w:after="0"/>
        <w:ind w:left="720" w:right="105" w:hanging="711"/>
      </w:pPr>
      <w:r>
        <w:t>IV.</w:t>
      </w:r>
      <w:r w:rsidR="00C334F1">
        <w:tab/>
      </w:r>
      <w:r>
        <w:t xml:space="preserve">The minutes for </w:t>
      </w:r>
      <w:r w:rsidR="00401A4E">
        <w:t>November 16</w:t>
      </w:r>
      <w:r>
        <w:t>, 2021, were unanimously approved (</w:t>
      </w:r>
      <w:r w:rsidR="000E0997">
        <w:t>Beckemeier</w:t>
      </w:r>
      <w:r>
        <w:t xml:space="preserve"> motion, </w:t>
      </w:r>
      <w:r w:rsidR="00C334F1">
        <w:t>Surgant</w:t>
      </w:r>
      <w:r>
        <w:t xml:space="preserve"> second) </w:t>
      </w:r>
    </w:p>
    <w:p w14:paraId="010D2483" w14:textId="77777777" w:rsidR="0011559E" w:rsidRDefault="0011559E">
      <w:pPr>
        <w:spacing w:after="0"/>
        <w:ind w:left="5" w:right="105"/>
      </w:pPr>
    </w:p>
    <w:p w14:paraId="41273030" w14:textId="1F768411" w:rsidR="00946DCA" w:rsidRDefault="0075789D" w:rsidP="00C334F1">
      <w:pPr>
        <w:spacing w:after="0" w:line="238" w:lineRule="auto"/>
        <w:ind w:right="101" w:firstLine="0"/>
      </w:pPr>
      <w:r w:rsidRPr="00C334F1">
        <w:t>V.</w:t>
      </w:r>
      <w:r w:rsidR="00C334F1">
        <w:tab/>
      </w:r>
      <w:r w:rsidR="000E0997" w:rsidRPr="00C334F1">
        <w:t>Old Business – No discussion.</w:t>
      </w:r>
    </w:p>
    <w:p w14:paraId="6902BE15" w14:textId="77777777" w:rsidR="00C334F1" w:rsidRPr="00C334F1" w:rsidRDefault="00C334F1" w:rsidP="00C334F1">
      <w:pPr>
        <w:spacing w:after="0" w:line="238" w:lineRule="auto"/>
        <w:ind w:right="101" w:firstLine="0"/>
      </w:pPr>
    </w:p>
    <w:p w14:paraId="26D4886B" w14:textId="0CCDCBE8" w:rsidR="00946DCA" w:rsidRDefault="00946DCA" w:rsidP="00946DCA">
      <w:pPr>
        <w:spacing w:after="0" w:line="238" w:lineRule="auto"/>
        <w:ind w:right="101"/>
      </w:pPr>
      <w:r>
        <w:t>VI.</w:t>
      </w:r>
      <w:r>
        <w:tab/>
        <w:t>New Business.</w:t>
      </w:r>
    </w:p>
    <w:p w14:paraId="2B3CADC2" w14:textId="77777777" w:rsidR="00946DCA" w:rsidRDefault="00946DCA" w:rsidP="00946DCA">
      <w:pPr>
        <w:spacing w:after="0" w:line="238" w:lineRule="auto"/>
        <w:ind w:right="101"/>
      </w:pPr>
    </w:p>
    <w:p w14:paraId="28B98AC1" w14:textId="77777777" w:rsidR="00676012" w:rsidRDefault="00676012" w:rsidP="00946DCA">
      <w:pPr>
        <w:pStyle w:val="ListParagraph"/>
        <w:spacing w:after="0" w:line="238" w:lineRule="auto"/>
        <w:ind w:right="101" w:firstLine="0"/>
      </w:pPr>
    </w:p>
    <w:p w14:paraId="2658618B" w14:textId="33B642E3" w:rsidR="0011559E" w:rsidRDefault="00946DCA" w:rsidP="0011559E">
      <w:pPr>
        <w:spacing w:after="8"/>
        <w:ind w:right="2674"/>
      </w:pPr>
      <w:r>
        <w:t>VI</w:t>
      </w:r>
      <w:r w:rsidR="00AE484E">
        <w:t>I</w:t>
      </w:r>
      <w:r>
        <w:t>I</w:t>
      </w:r>
      <w:r w:rsidR="0075789D">
        <w:t>.</w:t>
      </w:r>
      <w:r w:rsidR="00C334F1">
        <w:tab/>
      </w:r>
      <w:r w:rsidR="0075789D">
        <w:t>The meeting adjourned at 7:</w:t>
      </w:r>
      <w:r w:rsidR="007B23B1">
        <w:t>3</w:t>
      </w:r>
      <w:r>
        <w:t>2</w:t>
      </w:r>
      <w:r w:rsidR="0075789D">
        <w:t xml:space="preserve"> p.m. </w:t>
      </w:r>
    </w:p>
    <w:p w14:paraId="12D2DF5D" w14:textId="77777777" w:rsidR="00676012" w:rsidRDefault="00676012" w:rsidP="0011559E">
      <w:pPr>
        <w:spacing w:after="8"/>
        <w:ind w:right="2674"/>
      </w:pPr>
    </w:p>
    <w:p w14:paraId="0E51C7D9" w14:textId="7B474CB2" w:rsidR="00141D50" w:rsidRDefault="0075789D" w:rsidP="00A87B0D">
      <w:pPr>
        <w:spacing w:after="8"/>
        <w:ind w:right="2674" w:firstLine="720"/>
      </w:pPr>
      <w:r>
        <w:t xml:space="preserve">Respectfully Submitted by </w:t>
      </w:r>
      <w:r w:rsidR="00946DCA">
        <w:t>Geoff Beckemeier</w:t>
      </w:r>
    </w:p>
    <w:sectPr w:rsidR="00141D50">
      <w:pgSz w:w="12240" w:h="15780"/>
      <w:pgMar w:top="1366" w:right="1435" w:bottom="1259" w:left="14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C55"/>
    <w:multiLevelType w:val="hybridMultilevel"/>
    <w:tmpl w:val="88D4917C"/>
    <w:lvl w:ilvl="0" w:tplc="E1343826">
      <w:start w:val="7"/>
      <w:numFmt w:val="lowerLetter"/>
      <w:lvlText w:val="%1.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3839A0">
      <w:start w:val="1"/>
      <w:numFmt w:val="lowerLetter"/>
      <w:lvlText w:val="%2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74F422">
      <w:start w:val="1"/>
      <w:numFmt w:val="lowerRoman"/>
      <w:lvlText w:val="%3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C2D176">
      <w:start w:val="1"/>
      <w:numFmt w:val="decimal"/>
      <w:lvlText w:val="%4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C277C">
      <w:start w:val="1"/>
      <w:numFmt w:val="lowerLetter"/>
      <w:lvlText w:val="%5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84B882">
      <w:start w:val="1"/>
      <w:numFmt w:val="lowerRoman"/>
      <w:lvlText w:val="%6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CA1ADE">
      <w:start w:val="1"/>
      <w:numFmt w:val="decimal"/>
      <w:lvlText w:val="%7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07664">
      <w:start w:val="1"/>
      <w:numFmt w:val="lowerLetter"/>
      <w:lvlText w:val="%8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3496E2">
      <w:start w:val="1"/>
      <w:numFmt w:val="lowerRoman"/>
      <w:lvlText w:val="%9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F2B7A"/>
    <w:multiLevelType w:val="hybridMultilevel"/>
    <w:tmpl w:val="3C9C78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22CFC"/>
    <w:multiLevelType w:val="hybridMultilevel"/>
    <w:tmpl w:val="E266F97C"/>
    <w:lvl w:ilvl="0" w:tplc="C37AAC9C">
      <w:start w:val="1"/>
      <w:numFmt w:val="lowerLetter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92785A">
      <w:start w:val="1"/>
      <w:numFmt w:val="lowerLetter"/>
      <w:lvlText w:val="%2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FA6558">
      <w:start w:val="1"/>
      <w:numFmt w:val="lowerRoman"/>
      <w:lvlText w:val="%3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666798">
      <w:start w:val="1"/>
      <w:numFmt w:val="decimal"/>
      <w:lvlText w:val="%4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426F0">
      <w:start w:val="1"/>
      <w:numFmt w:val="lowerLetter"/>
      <w:lvlText w:val="%5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A5F6A">
      <w:start w:val="1"/>
      <w:numFmt w:val="lowerRoman"/>
      <w:lvlText w:val="%6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6E5946">
      <w:start w:val="1"/>
      <w:numFmt w:val="decimal"/>
      <w:lvlText w:val="%7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42B47A">
      <w:start w:val="1"/>
      <w:numFmt w:val="lowerLetter"/>
      <w:lvlText w:val="%8"/>
      <w:lvlJc w:val="left"/>
      <w:pPr>
        <w:ind w:left="6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00221C">
      <w:start w:val="1"/>
      <w:numFmt w:val="lowerRoman"/>
      <w:lvlText w:val="%9"/>
      <w:lvlJc w:val="left"/>
      <w:pPr>
        <w:ind w:left="7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AC70DC"/>
    <w:multiLevelType w:val="hybridMultilevel"/>
    <w:tmpl w:val="F8E63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C12E9"/>
    <w:multiLevelType w:val="hybridMultilevel"/>
    <w:tmpl w:val="971484EE"/>
    <w:lvl w:ilvl="0" w:tplc="8458B03C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53406"/>
    <w:multiLevelType w:val="hybridMultilevel"/>
    <w:tmpl w:val="5AD4EF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F1674"/>
    <w:multiLevelType w:val="hybridMultilevel"/>
    <w:tmpl w:val="0A3C0F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42708"/>
    <w:multiLevelType w:val="hybridMultilevel"/>
    <w:tmpl w:val="2A348986"/>
    <w:lvl w:ilvl="0" w:tplc="6E228418">
      <w:start w:val="6"/>
      <w:numFmt w:val="upperLetter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61EBEF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538679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CE29EF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510F0C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3BCAD4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468C22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C2A472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EFCE31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600E2D"/>
    <w:multiLevelType w:val="hybridMultilevel"/>
    <w:tmpl w:val="FC6083D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50"/>
    <w:rsid w:val="00090AF6"/>
    <w:rsid w:val="000E0997"/>
    <w:rsid w:val="0011559E"/>
    <w:rsid w:val="00141D50"/>
    <w:rsid w:val="001A0D3E"/>
    <w:rsid w:val="002A4838"/>
    <w:rsid w:val="002D1577"/>
    <w:rsid w:val="00342884"/>
    <w:rsid w:val="003A45C9"/>
    <w:rsid w:val="00401A4E"/>
    <w:rsid w:val="00443688"/>
    <w:rsid w:val="0048664A"/>
    <w:rsid w:val="004B2DDE"/>
    <w:rsid w:val="004D1E4B"/>
    <w:rsid w:val="00502EE3"/>
    <w:rsid w:val="0059368E"/>
    <w:rsid w:val="005B4161"/>
    <w:rsid w:val="00672F35"/>
    <w:rsid w:val="00676012"/>
    <w:rsid w:val="0075789D"/>
    <w:rsid w:val="007B23B1"/>
    <w:rsid w:val="00863148"/>
    <w:rsid w:val="0086745A"/>
    <w:rsid w:val="008A42F6"/>
    <w:rsid w:val="00946DCA"/>
    <w:rsid w:val="00A87B0D"/>
    <w:rsid w:val="00AA4550"/>
    <w:rsid w:val="00AE484E"/>
    <w:rsid w:val="00B04216"/>
    <w:rsid w:val="00B7775D"/>
    <w:rsid w:val="00BA1CE1"/>
    <w:rsid w:val="00C334F1"/>
    <w:rsid w:val="00CB2444"/>
    <w:rsid w:val="00D72E4D"/>
    <w:rsid w:val="00DD09AE"/>
    <w:rsid w:val="00E465DC"/>
    <w:rsid w:val="00ED37AA"/>
    <w:rsid w:val="00F23BF1"/>
    <w:rsid w:val="00F66DDA"/>
    <w:rsid w:val="00FA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81AD"/>
  <w15:docId w15:val="{56A31D7B-7922-4B36-8C53-5AA4CF95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F35"/>
    <w:pPr>
      <w:spacing w:after="325" w:line="237" w:lineRule="auto"/>
      <w:ind w:right="19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371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  <w:style w:type="paragraph" w:styleId="ListParagraph">
    <w:name w:val="List Paragraph"/>
    <w:basedOn w:val="Normal"/>
    <w:uiPriority w:val="34"/>
    <w:qFormat/>
    <w:rsid w:val="004B2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A4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Beckemeier, Geoffrey</dc:creator>
  <cp:keywords/>
  <cp:lastModifiedBy>Becky Dunston</cp:lastModifiedBy>
  <cp:revision>2</cp:revision>
  <cp:lastPrinted>2021-11-22T18:24:00Z</cp:lastPrinted>
  <dcterms:created xsi:type="dcterms:W3CDTF">2022-03-03T20:47:00Z</dcterms:created>
  <dcterms:modified xsi:type="dcterms:W3CDTF">2022-03-03T20:47:00Z</dcterms:modified>
</cp:coreProperties>
</file>