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CD33" w14:textId="77777777" w:rsidR="00E605F7" w:rsidRPr="003B553B" w:rsidRDefault="00A86695" w:rsidP="00A86695">
      <w:pPr>
        <w:jc w:val="center"/>
        <w:rPr>
          <w:sz w:val="18"/>
          <w:szCs w:val="18"/>
        </w:rPr>
      </w:pPr>
      <w:r w:rsidRPr="003B553B">
        <w:rPr>
          <w:sz w:val="18"/>
          <w:szCs w:val="18"/>
        </w:rPr>
        <w:t>Minutes of LSLCA Engr &amp; Facilities Committee Meeting</w:t>
      </w:r>
    </w:p>
    <w:p w14:paraId="279BCD34" w14:textId="77777777" w:rsidR="00A86695" w:rsidRPr="003B553B" w:rsidRDefault="00A86695" w:rsidP="00A86695">
      <w:pPr>
        <w:jc w:val="center"/>
        <w:rPr>
          <w:sz w:val="18"/>
          <w:szCs w:val="18"/>
        </w:rPr>
      </w:pPr>
      <w:r w:rsidRPr="003B553B">
        <w:rPr>
          <w:sz w:val="18"/>
          <w:szCs w:val="18"/>
        </w:rPr>
        <w:t xml:space="preserve">Oct 4, </w:t>
      </w:r>
      <w:proofErr w:type="gramStart"/>
      <w:r w:rsidRPr="003B553B">
        <w:rPr>
          <w:sz w:val="18"/>
          <w:szCs w:val="18"/>
        </w:rPr>
        <w:t>2022  7</w:t>
      </w:r>
      <w:proofErr w:type="gramEnd"/>
      <w:r w:rsidRPr="003B553B">
        <w:rPr>
          <w:sz w:val="18"/>
          <w:szCs w:val="18"/>
        </w:rPr>
        <w:t>:00 PM</w:t>
      </w:r>
    </w:p>
    <w:p w14:paraId="279BCD35" w14:textId="77777777" w:rsidR="00A86695" w:rsidRPr="003B553B" w:rsidRDefault="00A86695" w:rsidP="00A86695">
      <w:pPr>
        <w:rPr>
          <w:sz w:val="18"/>
          <w:szCs w:val="18"/>
        </w:rPr>
      </w:pPr>
    </w:p>
    <w:p w14:paraId="279BCD36" w14:textId="77777777" w:rsidR="00B06100" w:rsidRPr="003B553B" w:rsidRDefault="00B06100" w:rsidP="00A86695">
      <w:pPr>
        <w:rPr>
          <w:sz w:val="18"/>
          <w:szCs w:val="18"/>
        </w:rPr>
      </w:pPr>
      <w:r w:rsidRPr="003B553B">
        <w:rPr>
          <w:sz w:val="18"/>
          <w:szCs w:val="18"/>
        </w:rPr>
        <w:t>Roll Call – Six members were present: J. Earle, J. Bruchas, C. Moor, J. Harris, D. Rhodes, P. Alexander.</w:t>
      </w:r>
    </w:p>
    <w:p w14:paraId="279BCD37" w14:textId="77777777" w:rsidR="00B06100" w:rsidRPr="003B553B" w:rsidRDefault="00B06100" w:rsidP="00A86695">
      <w:pPr>
        <w:rPr>
          <w:sz w:val="18"/>
          <w:szCs w:val="18"/>
        </w:rPr>
      </w:pPr>
      <w:r w:rsidRPr="003B553B">
        <w:rPr>
          <w:sz w:val="18"/>
          <w:szCs w:val="18"/>
        </w:rPr>
        <w:tab/>
        <w:t>Absent: S. Kappelmann, J. Smith</w:t>
      </w:r>
    </w:p>
    <w:p w14:paraId="279BCD38" w14:textId="77777777" w:rsidR="00B06100" w:rsidRPr="003B553B" w:rsidRDefault="00B06100" w:rsidP="00A86695">
      <w:pPr>
        <w:rPr>
          <w:sz w:val="18"/>
          <w:szCs w:val="18"/>
        </w:rPr>
      </w:pPr>
      <w:r w:rsidRPr="003B553B">
        <w:rPr>
          <w:sz w:val="18"/>
          <w:szCs w:val="18"/>
        </w:rPr>
        <w:t xml:space="preserve">LSLCA Reps </w:t>
      </w:r>
      <w:proofErr w:type="gramStart"/>
      <w:r w:rsidRPr="003B553B">
        <w:rPr>
          <w:sz w:val="18"/>
          <w:szCs w:val="18"/>
        </w:rPr>
        <w:t>present :</w:t>
      </w:r>
      <w:proofErr w:type="gramEnd"/>
      <w:r w:rsidRPr="003B553B">
        <w:rPr>
          <w:sz w:val="18"/>
          <w:szCs w:val="18"/>
        </w:rPr>
        <w:t xml:space="preserve"> K. Lynn Board member, D. Harrell, Maint Staff, Heather Becker GM</w:t>
      </w:r>
    </w:p>
    <w:p w14:paraId="279BCD39" w14:textId="77777777" w:rsidR="00B06100" w:rsidRPr="003B553B" w:rsidRDefault="00B06100" w:rsidP="00A86695">
      <w:pPr>
        <w:rPr>
          <w:sz w:val="18"/>
          <w:szCs w:val="18"/>
        </w:rPr>
      </w:pPr>
      <w:r w:rsidRPr="003B553B">
        <w:rPr>
          <w:sz w:val="18"/>
          <w:szCs w:val="18"/>
        </w:rPr>
        <w:t>1.  Roll Call – Quorum present</w:t>
      </w:r>
    </w:p>
    <w:p w14:paraId="279BCD3A" w14:textId="77777777" w:rsidR="00B06100" w:rsidRPr="003B553B" w:rsidRDefault="00B06100" w:rsidP="00A86695">
      <w:pPr>
        <w:rPr>
          <w:sz w:val="18"/>
          <w:szCs w:val="18"/>
        </w:rPr>
      </w:pPr>
      <w:r w:rsidRPr="003B553B">
        <w:rPr>
          <w:sz w:val="18"/>
          <w:szCs w:val="18"/>
        </w:rPr>
        <w:t>2. Guests – None</w:t>
      </w:r>
    </w:p>
    <w:p w14:paraId="279BCD3B" w14:textId="77777777" w:rsidR="00B06100" w:rsidRPr="003B553B" w:rsidRDefault="00B06100" w:rsidP="00A86695">
      <w:pPr>
        <w:rPr>
          <w:sz w:val="18"/>
          <w:szCs w:val="18"/>
        </w:rPr>
      </w:pPr>
      <w:r w:rsidRPr="003B553B">
        <w:rPr>
          <w:sz w:val="18"/>
          <w:szCs w:val="18"/>
        </w:rPr>
        <w:t>3. Approval of minutes – Motion to approve Minutes from last meeting by J. Bruchas, 2</w:t>
      </w:r>
      <w:r w:rsidRPr="003B553B">
        <w:rPr>
          <w:sz w:val="18"/>
          <w:szCs w:val="18"/>
          <w:vertAlign w:val="superscript"/>
        </w:rPr>
        <w:t>nd</w:t>
      </w:r>
      <w:r w:rsidRPr="003B553B">
        <w:rPr>
          <w:sz w:val="18"/>
          <w:szCs w:val="18"/>
        </w:rPr>
        <w:t xml:space="preserve"> </w:t>
      </w:r>
      <w:proofErr w:type="gramStart"/>
      <w:r w:rsidRPr="003B553B">
        <w:rPr>
          <w:sz w:val="18"/>
          <w:szCs w:val="18"/>
        </w:rPr>
        <w:t>by  D.</w:t>
      </w:r>
      <w:proofErr w:type="gramEnd"/>
      <w:r w:rsidRPr="003B553B">
        <w:rPr>
          <w:sz w:val="18"/>
          <w:szCs w:val="18"/>
        </w:rPr>
        <w:t xml:space="preserve"> Rhodes</w:t>
      </w:r>
    </w:p>
    <w:p w14:paraId="279BCD3C" w14:textId="77777777" w:rsidR="00B06100" w:rsidRPr="003B553B" w:rsidRDefault="00B06100" w:rsidP="00A86695">
      <w:pPr>
        <w:rPr>
          <w:sz w:val="18"/>
          <w:szCs w:val="18"/>
        </w:rPr>
      </w:pPr>
      <w:r w:rsidRPr="003B553B">
        <w:rPr>
          <w:sz w:val="18"/>
          <w:szCs w:val="18"/>
        </w:rPr>
        <w:t>4. Agenda – Motion to approve Agenda as presented by Moor, 2</w:t>
      </w:r>
      <w:r w:rsidRPr="003B553B">
        <w:rPr>
          <w:sz w:val="18"/>
          <w:szCs w:val="18"/>
          <w:vertAlign w:val="superscript"/>
        </w:rPr>
        <w:t>nd</w:t>
      </w:r>
      <w:r w:rsidRPr="003B553B">
        <w:rPr>
          <w:sz w:val="18"/>
          <w:szCs w:val="18"/>
        </w:rPr>
        <w:t xml:space="preserve"> by Bruchas</w:t>
      </w:r>
    </w:p>
    <w:p w14:paraId="279BCD3D" w14:textId="77777777" w:rsidR="00B06100" w:rsidRPr="003B553B" w:rsidRDefault="003D6750" w:rsidP="00A86695">
      <w:pPr>
        <w:rPr>
          <w:sz w:val="18"/>
          <w:szCs w:val="18"/>
        </w:rPr>
      </w:pPr>
      <w:r w:rsidRPr="003B553B">
        <w:rPr>
          <w:sz w:val="18"/>
          <w:szCs w:val="18"/>
        </w:rPr>
        <w:t>5. Staff updates are the items in old and new business.</w:t>
      </w:r>
    </w:p>
    <w:p w14:paraId="279BCD3E" w14:textId="77777777" w:rsidR="003D6750" w:rsidRPr="003B553B" w:rsidRDefault="003D6750" w:rsidP="00A86695">
      <w:pPr>
        <w:rPr>
          <w:sz w:val="18"/>
          <w:szCs w:val="18"/>
        </w:rPr>
      </w:pPr>
      <w:r w:rsidRPr="003B553B">
        <w:rPr>
          <w:sz w:val="18"/>
          <w:szCs w:val="18"/>
        </w:rPr>
        <w:t>6. Board update – Kurt Lynn –Comments as a resident: 1. Thanks for relocating dock in the cove at JP after Driver Certification t</w:t>
      </w:r>
      <w:r w:rsidR="00F347F9" w:rsidRPr="003B553B">
        <w:rPr>
          <w:sz w:val="18"/>
          <w:szCs w:val="18"/>
        </w:rPr>
        <w:t>his weekend.; 2. Board fell out</w:t>
      </w:r>
      <w:r w:rsidRPr="003B553B">
        <w:rPr>
          <w:sz w:val="18"/>
          <w:szCs w:val="18"/>
        </w:rPr>
        <w:t xml:space="preserve"> on main dock allowing concrete piece of walkway to fall into water leaving a hole. Should be an easy repair to replace the board to hold it up.</w:t>
      </w:r>
    </w:p>
    <w:p w14:paraId="279BCD3F" w14:textId="77777777" w:rsidR="00F347F9" w:rsidRPr="003B553B" w:rsidRDefault="00F347F9" w:rsidP="00A86695">
      <w:pPr>
        <w:rPr>
          <w:sz w:val="18"/>
          <w:szCs w:val="18"/>
        </w:rPr>
      </w:pPr>
      <w:r w:rsidRPr="003B553B">
        <w:rPr>
          <w:sz w:val="18"/>
          <w:szCs w:val="18"/>
        </w:rPr>
        <w:t xml:space="preserve">7.Old Business </w:t>
      </w:r>
    </w:p>
    <w:p w14:paraId="279BCD40" w14:textId="6F83A5F1" w:rsidR="00F347F9" w:rsidRPr="003B553B" w:rsidRDefault="00F347F9" w:rsidP="00A86695">
      <w:pPr>
        <w:rPr>
          <w:sz w:val="18"/>
          <w:szCs w:val="18"/>
        </w:rPr>
      </w:pPr>
      <w:r w:rsidRPr="003B553B">
        <w:rPr>
          <w:sz w:val="18"/>
          <w:szCs w:val="18"/>
        </w:rPr>
        <w:t xml:space="preserve">a). Sewer Maps were presented and viewed. They can be used for </w:t>
      </w:r>
      <w:r w:rsidR="00D604DE" w:rsidRPr="003B553B">
        <w:rPr>
          <w:sz w:val="18"/>
          <w:szCs w:val="18"/>
        </w:rPr>
        <w:t>sewer</w:t>
      </w:r>
      <w:r w:rsidRPr="003B553B">
        <w:rPr>
          <w:sz w:val="18"/>
          <w:szCs w:val="18"/>
        </w:rPr>
        <w:t xml:space="preserve"> location during dredging and other in-water repair activities. </w:t>
      </w:r>
    </w:p>
    <w:p w14:paraId="279BCD41" w14:textId="77777777" w:rsidR="00F347F9" w:rsidRPr="003B553B" w:rsidRDefault="00F347F9" w:rsidP="00A86695">
      <w:pPr>
        <w:rPr>
          <w:sz w:val="18"/>
          <w:szCs w:val="18"/>
        </w:rPr>
      </w:pPr>
      <w:r w:rsidRPr="003B553B">
        <w:rPr>
          <w:sz w:val="18"/>
          <w:szCs w:val="18"/>
        </w:rPr>
        <w:t>b) Update on TH-420 Trash Hauler – On schedule. Specs were presented to members for information.</w:t>
      </w:r>
    </w:p>
    <w:p w14:paraId="279BCD42" w14:textId="77777777" w:rsidR="00F347F9" w:rsidRPr="003B553B" w:rsidRDefault="00F347F9" w:rsidP="00A86695">
      <w:pPr>
        <w:rPr>
          <w:sz w:val="18"/>
          <w:szCs w:val="18"/>
        </w:rPr>
      </w:pPr>
      <w:r w:rsidRPr="003B553B">
        <w:rPr>
          <w:sz w:val="18"/>
          <w:szCs w:val="18"/>
        </w:rPr>
        <w:t xml:space="preserve">c) New Barge – Delivered last Friday and is now available for operations. It was noted that there is a lip on the barge around the deck, </w:t>
      </w:r>
      <w:proofErr w:type="gramStart"/>
      <w:r w:rsidRPr="003B553B">
        <w:rPr>
          <w:sz w:val="18"/>
          <w:szCs w:val="18"/>
        </w:rPr>
        <w:t>Could</w:t>
      </w:r>
      <w:proofErr w:type="gramEnd"/>
      <w:r w:rsidRPr="003B553B">
        <w:rPr>
          <w:sz w:val="18"/>
          <w:szCs w:val="18"/>
        </w:rPr>
        <w:t xml:space="preserve"> a bucket from equipment catch on it? Also is any deck added protection needed such as a thick plate?</w:t>
      </w:r>
    </w:p>
    <w:p w14:paraId="279BCD43" w14:textId="77777777" w:rsidR="009C1ED3" w:rsidRPr="003B553B" w:rsidRDefault="009C1ED3" w:rsidP="00A86695">
      <w:pPr>
        <w:rPr>
          <w:sz w:val="18"/>
          <w:szCs w:val="18"/>
        </w:rPr>
      </w:pPr>
      <w:r w:rsidRPr="003B553B">
        <w:rPr>
          <w:sz w:val="18"/>
          <w:szCs w:val="18"/>
        </w:rPr>
        <w:t>d) Camera</w:t>
      </w:r>
      <w:r w:rsidR="00F347F9" w:rsidRPr="003B553B">
        <w:rPr>
          <w:sz w:val="18"/>
          <w:szCs w:val="18"/>
        </w:rPr>
        <w:t xml:space="preserve"> Insp from IPI </w:t>
      </w:r>
      <w:proofErr w:type="gramStart"/>
      <w:r w:rsidR="00F347F9" w:rsidRPr="003B553B">
        <w:rPr>
          <w:sz w:val="18"/>
          <w:szCs w:val="18"/>
        </w:rPr>
        <w:t xml:space="preserve">- </w:t>
      </w:r>
      <w:r w:rsidRPr="003B553B">
        <w:rPr>
          <w:sz w:val="18"/>
          <w:szCs w:val="18"/>
        </w:rPr>
        <w:t xml:space="preserve"> Waiting</w:t>
      </w:r>
      <w:proofErr w:type="gramEnd"/>
      <w:r w:rsidRPr="003B553B">
        <w:rPr>
          <w:sz w:val="18"/>
          <w:szCs w:val="18"/>
        </w:rPr>
        <w:t xml:space="preserve"> on Engineers comments</w:t>
      </w:r>
    </w:p>
    <w:p w14:paraId="279BCD44" w14:textId="77777777" w:rsidR="009C1ED3" w:rsidRPr="003B553B" w:rsidRDefault="009C1ED3" w:rsidP="00A86695">
      <w:pPr>
        <w:rPr>
          <w:sz w:val="18"/>
          <w:szCs w:val="18"/>
        </w:rPr>
      </w:pPr>
      <w:r w:rsidRPr="003B553B">
        <w:rPr>
          <w:sz w:val="18"/>
          <w:szCs w:val="18"/>
        </w:rPr>
        <w:t>8. New Business</w:t>
      </w:r>
    </w:p>
    <w:p w14:paraId="279BCD45" w14:textId="77777777" w:rsidR="009C1ED3" w:rsidRPr="003B553B" w:rsidRDefault="009C1ED3" w:rsidP="00A86695">
      <w:pPr>
        <w:rPr>
          <w:sz w:val="18"/>
          <w:szCs w:val="18"/>
        </w:rPr>
      </w:pPr>
      <w:r w:rsidRPr="003B553B">
        <w:rPr>
          <w:sz w:val="18"/>
          <w:szCs w:val="18"/>
        </w:rPr>
        <w:t>a) Lake Sainte Louise was inspected by the State. The spillway needs repairs and the State recommended having an engineer investigate and report on findings. Affected areas are wall joints and exposed reinforcing steel.</w:t>
      </w:r>
      <w:r w:rsidR="003B553B" w:rsidRPr="003B553B">
        <w:rPr>
          <w:sz w:val="18"/>
          <w:szCs w:val="18"/>
        </w:rPr>
        <w:t xml:space="preserve"> Need proc</w:t>
      </w:r>
      <w:r w:rsidRPr="003B553B">
        <w:rPr>
          <w:sz w:val="18"/>
          <w:szCs w:val="18"/>
        </w:rPr>
        <w:t>ess for repairs.</w:t>
      </w:r>
    </w:p>
    <w:p w14:paraId="279BCD46" w14:textId="1D69374C" w:rsidR="009C1ED3" w:rsidRPr="003B553B" w:rsidRDefault="009C1ED3" w:rsidP="00A86695">
      <w:pPr>
        <w:rPr>
          <w:sz w:val="18"/>
          <w:szCs w:val="18"/>
        </w:rPr>
      </w:pPr>
      <w:r w:rsidRPr="003B553B">
        <w:rPr>
          <w:sz w:val="18"/>
          <w:szCs w:val="18"/>
        </w:rPr>
        <w:t xml:space="preserve">b) </w:t>
      </w:r>
      <w:r w:rsidR="003B553B" w:rsidRPr="003B553B">
        <w:rPr>
          <w:sz w:val="18"/>
          <w:szCs w:val="18"/>
        </w:rPr>
        <w:t xml:space="preserve"> 2022 Capital Budget review – When reviewed there wasn’t enough money for items requested, now trying to find more budget options to avoid cutting </w:t>
      </w:r>
      <w:r w:rsidR="00D604DE" w:rsidRPr="003B553B">
        <w:rPr>
          <w:sz w:val="18"/>
          <w:szCs w:val="18"/>
        </w:rPr>
        <w:t>items</w:t>
      </w:r>
      <w:r w:rsidR="003B553B" w:rsidRPr="003B553B">
        <w:rPr>
          <w:sz w:val="18"/>
          <w:szCs w:val="18"/>
        </w:rPr>
        <w:t xml:space="preserve"> out of request list.</w:t>
      </w:r>
    </w:p>
    <w:p w14:paraId="279BCD47" w14:textId="77777777" w:rsidR="003B553B" w:rsidRPr="003B553B" w:rsidRDefault="003B553B" w:rsidP="00A86695">
      <w:pPr>
        <w:rPr>
          <w:sz w:val="18"/>
          <w:szCs w:val="18"/>
        </w:rPr>
      </w:pPr>
      <w:r w:rsidRPr="003B553B">
        <w:rPr>
          <w:sz w:val="18"/>
          <w:szCs w:val="18"/>
        </w:rPr>
        <w:t>c) Breakwater for docks at Windjammer – will be updated next month.</w:t>
      </w:r>
    </w:p>
    <w:p w14:paraId="279BCD48" w14:textId="77777777" w:rsidR="003B553B" w:rsidRPr="003B553B" w:rsidRDefault="003B553B" w:rsidP="00A86695">
      <w:pPr>
        <w:rPr>
          <w:sz w:val="18"/>
          <w:szCs w:val="18"/>
        </w:rPr>
      </w:pPr>
      <w:r w:rsidRPr="003B553B">
        <w:rPr>
          <w:sz w:val="18"/>
          <w:szCs w:val="18"/>
        </w:rPr>
        <w:t>9. General Discussion – Can an overhang be added to the Golf Shack?</w:t>
      </w:r>
    </w:p>
    <w:p w14:paraId="279BCD49" w14:textId="77777777" w:rsidR="003B553B" w:rsidRPr="003B553B" w:rsidRDefault="003B553B" w:rsidP="00A86695">
      <w:pPr>
        <w:rPr>
          <w:sz w:val="18"/>
          <w:szCs w:val="18"/>
        </w:rPr>
      </w:pPr>
      <w:r w:rsidRPr="003B553B">
        <w:rPr>
          <w:sz w:val="18"/>
          <w:szCs w:val="18"/>
        </w:rPr>
        <w:t>10. Adjournment – Bruchas made motion to adjourn, second by Alexander.</w:t>
      </w:r>
    </w:p>
    <w:p w14:paraId="279BCD4A" w14:textId="77777777" w:rsidR="009C1ED3" w:rsidRDefault="009C1ED3" w:rsidP="00A86695"/>
    <w:p w14:paraId="279BCD4B" w14:textId="77777777" w:rsidR="00A86695" w:rsidRDefault="00A86695" w:rsidP="00A86695">
      <w:pPr>
        <w:jc w:val="center"/>
      </w:pPr>
    </w:p>
    <w:p w14:paraId="279BCD4C" w14:textId="77777777" w:rsidR="00A86695" w:rsidRDefault="00A86695" w:rsidP="00A86695">
      <w:pPr>
        <w:jc w:val="center"/>
      </w:pPr>
    </w:p>
    <w:sectPr w:rsidR="00A86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695"/>
    <w:rsid w:val="003771F3"/>
    <w:rsid w:val="003B553B"/>
    <w:rsid w:val="003D6750"/>
    <w:rsid w:val="004B124F"/>
    <w:rsid w:val="009C1ED3"/>
    <w:rsid w:val="00A86695"/>
    <w:rsid w:val="00B06100"/>
    <w:rsid w:val="00D604DE"/>
    <w:rsid w:val="00E605F7"/>
    <w:rsid w:val="00F3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CD33"/>
  <w15:docId w15:val="{FE3CB581-8D94-4193-BA9E-0A004130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ABA7B-5E4D-4D8C-B083-191ACDB4E7A2}">
  <ds:schemaRefs>
    <ds:schemaRef ds:uri="http://schemas.microsoft.com/sharepoint/v3/contenttype/forms"/>
  </ds:schemaRefs>
</ds:datastoreItem>
</file>

<file path=customXml/itemProps2.xml><?xml version="1.0" encoding="utf-8"?>
<ds:datastoreItem xmlns:ds="http://schemas.openxmlformats.org/officeDocument/2006/customXml" ds:itemID="{2FE9B5A4-7F0A-4DDC-AC66-13BF7C017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df92f-3ddd-4d44-8310-53f2d84e2b10"/>
    <ds:schemaRef ds:uri="af252923-8cbd-4eb9-b398-a04140ca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moor</dc:creator>
  <cp:lastModifiedBy>Heather Becker</cp:lastModifiedBy>
  <cp:revision>4</cp:revision>
  <dcterms:created xsi:type="dcterms:W3CDTF">2022-10-21T02:17:00Z</dcterms:created>
  <dcterms:modified xsi:type="dcterms:W3CDTF">2022-10-21T19:15:00Z</dcterms:modified>
</cp:coreProperties>
</file>