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FFD5" w14:textId="77777777" w:rsidR="00786F58" w:rsidRDefault="005D3936" w:rsidP="00786F58">
      <w:pPr>
        <w:jc w:val="center"/>
        <w:rPr>
          <w:b/>
          <w:sz w:val="28"/>
          <w:szCs w:val="28"/>
        </w:rPr>
      </w:pPr>
      <w:r w:rsidRPr="00786F58">
        <w:rPr>
          <w:b/>
        </w:rPr>
        <w:t>Engineering &amp; Facilities</w:t>
      </w:r>
      <w:r w:rsidR="00C15818" w:rsidRPr="00786F58">
        <w:rPr>
          <w:b/>
        </w:rPr>
        <w:t xml:space="preserve"> Committee Meeting Minutes</w:t>
      </w:r>
      <w:r w:rsidR="00786F58" w:rsidRPr="00786F58">
        <w:rPr>
          <w:b/>
          <w:sz w:val="28"/>
          <w:szCs w:val="28"/>
        </w:rPr>
        <w:t xml:space="preserve"> </w:t>
      </w:r>
    </w:p>
    <w:p w14:paraId="454C8A76" w14:textId="77777777" w:rsidR="00C15818" w:rsidRPr="00786F58" w:rsidRDefault="00786F58" w:rsidP="00786F58">
      <w:pPr>
        <w:jc w:val="center"/>
        <w:rPr>
          <w:b/>
          <w:sz w:val="28"/>
          <w:szCs w:val="28"/>
        </w:rPr>
      </w:pPr>
      <w:r w:rsidRPr="00786F58">
        <w:rPr>
          <w:b/>
          <w:sz w:val="28"/>
          <w:szCs w:val="28"/>
        </w:rPr>
        <w:t>Minutes -Lake St. Louis Community Association</w:t>
      </w:r>
    </w:p>
    <w:p w14:paraId="2468A2EA" w14:textId="77777777" w:rsidR="005D3936" w:rsidRPr="00786F58" w:rsidRDefault="00D00AF6" w:rsidP="00C15818">
      <w:pPr>
        <w:jc w:val="center"/>
        <w:rPr>
          <w:sz w:val="28"/>
          <w:szCs w:val="28"/>
        </w:rPr>
      </w:pPr>
      <w:r>
        <w:rPr>
          <w:sz w:val="28"/>
          <w:szCs w:val="28"/>
        </w:rPr>
        <w:t>April 3</w:t>
      </w:r>
      <w:r w:rsidR="005D3936" w:rsidRPr="00786F58">
        <w:rPr>
          <w:sz w:val="28"/>
          <w:szCs w:val="28"/>
        </w:rPr>
        <w:t xml:space="preserve">, 2023 at </w:t>
      </w:r>
      <w:r>
        <w:rPr>
          <w:sz w:val="28"/>
          <w:szCs w:val="28"/>
        </w:rPr>
        <w:t>7:00</w:t>
      </w:r>
      <w:r w:rsidR="005D3936" w:rsidRPr="00786F58">
        <w:rPr>
          <w:sz w:val="28"/>
          <w:szCs w:val="28"/>
        </w:rPr>
        <w:t xml:space="preserve"> PM</w:t>
      </w:r>
    </w:p>
    <w:p w14:paraId="5D3EC0E0" w14:textId="77777777" w:rsidR="005D3936" w:rsidRDefault="0047123E" w:rsidP="005D3936">
      <w:r>
        <w:t xml:space="preserve">I. </w:t>
      </w:r>
      <w:r w:rsidRPr="0047123E">
        <w:rPr>
          <w:b/>
        </w:rPr>
        <w:t>Roll Call</w:t>
      </w:r>
    </w:p>
    <w:p w14:paraId="4B7A315C" w14:textId="77777777" w:rsidR="0047123E" w:rsidRDefault="005D3936" w:rsidP="005D3936">
      <w:pPr>
        <w:pStyle w:val="ListParagraph"/>
        <w:numPr>
          <w:ilvl w:val="0"/>
          <w:numId w:val="1"/>
        </w:numPr>
      </w:pPr>
      <w:r w:rsidRPr="0047123E">
        <w:rPr>
          <w:b/>
        </w:rPr>
        <w:t>Committee Members Present</w:t>
      </w:r>
      <w:r>
        <w:t xml:space="preserve"> </w:t>
      </w:r>
      <w:r w:rsidR="003E6696">
        <w:t>–</w:t>
      </w:r>
      <w:r w:rsidR="00C15818">
        <w:t xml:space="preserve"> </w:t>
      </w:r>
      <w:r w:rsidR="003E6696">
        <w:t xml:space="preserve">Jerry Harris- Chair, </w:t>
      </w:r>
      <w:r>
        <w:t>John Earl</w:t>
      </w:r>
      <w:r w:rsidR="00C15818">
        <w:t xml:space="preserve">e, </w:t>
      </w:r>
      <w:r>
        <w:t>Jim Bruchas</w:t>
      </w:r>
      <w:r w:rsidR="00C15818">
        <w:t xml:space="preserve">, </w:t>
      </w:r>
      <w:r>
        <w:t>Clint Moor</w:t>
      </w:r>
      <w:r w:rsidR="003E6696">
        <w:t xml:space="preserve">, Dusty Rhodes, Dave </w:t>
      </w:r>
      <w:proofErr w:type="spellStart"/>
      <w:r w:rsidR="003E6696">
        <w:t>Kusmec</w:t>
      </w:r>
      <w:proofErr w:type="spellEnd"/>
      <w:r w:rsidR="00B47BFD">
        <w:t>.</w:t>
      </w:r>
      <w:r w:rsidR="0047123E">
        <w:t xml:space="preserve">   </w:t>
      </w:r>
      <w:r w:rsidR="0047123E" w:rsidRPr="0047123E">
        <w:rPr>
          <w:b/>
        </w:rPr>
        <w:t>Absent</w:t>
      </w:r>
      <w:r w:rsidR="0047123E">
        <w:t xml:space="preserve"> – </w:t>
      </w:r>
      <w:r w:rsidR="003E6696">
        <w:t>Scott Kappelmann, Pat Alexander.</w:t>
      </w:r>
      <w:r w:rsidR="0047123E">
        <w:t xml:space="preserve"> </w:t>
      </w:r>
    </w:p>
    <w:p w14:paraId="29C4640D" w14:textId="77777777" w:rsidR="005D3936" w:rsidRDefault="005D3936" w:rsidP="005D3936">
      <w:pPr>
        <w:pStyle w:val="ListParagraph"/>
        <w:numPr>
          <w:ilvl w:val="0"/>
          <w:numId w:val="1"/>
        </w:numPr>
      </w:pPr>
      <w:r w:rsidRPr="0047123E">
        <w:rPr>
          <w:b/>
        </w:rPr>
        <w:t>Quorum</w:t>
      </w:r>
      <w:r w:rsidR="0047123E">
        <w:t xml:space="preserve">;  Yes </w:t>
      </w:r>
    </w:p>
    <w:p w14:paraId="6E3F0117" w14:textId="77777777" w:rsidR="005D3936" w:rsidRDefault="005D3936" w:rsidP="005D3936">
      <w:pPr>
        <w:pStyle w:val="ListParagraph"/>
        <w:numPr>
          <w:ilvl w:val="0"/>
          <w:numId w:val="1"/>
        </w:numPr>
      </w:pPr>
      <w:r w:rsidRPr="0047123E">
        <w:rPr>
          <w:b/>
        </w:rPr>
        <w:t>LSLCA Representatives</w:t>
      </w:r>
      <w:r w:rsidR="0047123E">
        <w:t xml:space="preserve"> – </w:t>
      </w:r>
      <w:r w:rsidR="003E6696">
        <w:t>Kurt Lynn,</w:t>
      </w:r>
      <w:r w:rsidR="0047123E">
        <w:t xml:space="preserve"> Ron Skeen, Donnie Harrell</w:t>
      </w:r>
    </w:p>
    <w:p w14:paraId="0219BC4E" w14:textId="77777777" w:rsidR="005D3936" w:rsidRDefault="005D3936" w:rsidP="005D3936">
      <w:r>
        <w:t xml:space="preserve">II. </w:t>
      </w:r>
      <w:r w:rsidRPr="0047123E">
        <w:rPr>
          <w:b/>
        </w:rPr>
        <w:t>Recognized Guests</w:t>
      </w:r>
      <w:r w:rsidR="0047123E">
        <w:rPr>
          <w:b/>
        </w:rPr>
        <w:t xml:space="preserve"> </w:t>
      </w:r>
      <w:r w:rsidR="001F132E">
        <w:rPr>
          <w:b/>
        </w:rPr>
        <w:t>–</w:t>
      </w:r>
      <w:r w:rsidR="0047123E">
        <w:rPr>
          <w:b/>
        </w:rPr>
        <w:t xml:space="preserve"> </w:t>
      </w:r>
      <w:r w:rsidR="003E6696">
        <w:rPr>
          <w:b/>
        </w:rPr>
        <w:t>None</w:t>
      </w:r>
    </w:p>
    <w:p w14:paraId="3059B402" w14:textId="77777777" w:rsidR="005D3936" w:rsidRPr="001F132E" w:rsidRDefault="005D3936" w:rsidP="005D3936">
      <w:r>
        <w:t xml:space="preserve">III. </w:t>
      </w:r>
      <w:r w:rsidRPr="001F132E">
        <w:rPr>
          <w:b/>
        </w:rPr>
        <w:t>Approval of Minutes</w:t>
      </w:r>
      <w:r w:rsidR="001F132E">
        <w:rPr>
          <w:b/>
        </w:rPr>
        <w:t xml:space="preserve"> –</w:t>
      </w:r>
      <w:r w:rsidR="001F132E">
        <w:t xml:space="preserve">Motion to approve minutes as presented by </w:t>
      </w:r>
      <w:r w:rsidR="003E6696">
        <w:t xml:space="preserve">John Earle, </w:t>
      </w:r>
      <w:r w:rsidR="001F132E">
        <w:t xml:space="preserve">second by Jim Bruchas. </w:t>
      </w:r>
      <w:r w:rsidR="00B47BFD">
        <w:t>Unanimous vote</w:t>
      </w:r>
      <w:r w:rsidR="001F132E">
        <w:t xml:space="preserve"> to accept</w:t>
      </w:r>
    </w:p>
    <w:p w14:paraId="7C5B88FE" w14:textId="77777777" w:rsidR="005D3936" w:rsidRDefault="005D3936" w:rsidP="005D3936">
      <w:r>
        <w:t xml:space="preserve">IV. </w:t>
      </w:r>
      <w:r w:rsidRPr="001F132E">
        <w:rPr>
          <w:b/>
        </w:rPr>
        <w:t>Approval of Agenda</w:t>
      </w:r>
      <w:r w:rsidR="001F132E">
        <w:t xml:space="preserve"> – Motion by </w:t>
      </w:r>
      <w:r w:rsidR="003E6696">
        <w:t>J. Earle</w:t>
      </w:r>
      <w:r w:rsidR="001F132E">
        <w:t xml:space="preserve"> to accept as presented, second by </w:t>
      </w:r>
      <w:r w:rsidR="003E6696">
        <w:t>second by J. Bruc</w:t>
      </w:r>
      <w:r w:rsidR="00FD2641">
        <w:t>h</w:t>
      </w:r>
      <w:r w:rsidR="003E6696">
        <w:t>as</w:t>
      </w:r>
      <w:r w:rsidR="001F132E">
        <w:t>; unanimous vote to approve.</w:t>
      </w:r>
    </w:p>
    <w:p w14:paraId="5EA36811" w14:textId="77777777" w:rsidR="005D3936" w:rsidRDefault="005D3936" w:rsidP="005D3936">
      <w:r>
        <w:t xml:space="preserve">V. </w:t>
      </w:r>
      <w:r w:rsidRPr="001F132E">
        <w:rPr>
          <w:b/>
        </w:rPr>
        <w:t xml:space="preserve">Staff Updates: </w:t>
      </w:r>
      <w:r w:rsidR="003E6696">
        <w:rPr>
          <w:b/>
        </w:rPr>
        <w:t xml:space="preserve"> </w:t>
      </w:r>
      <w:r w:rsidRPr="001F132E">
        <w:rPr>
          <w:b/>
        </w:rPr>
        <w:t>Don Harrell/Ron Skeen</w:t>
      </w:r>
      <w:r w:rsidR="001F132E">
        <w:rPr>
          <w:b/>
        </w:rPr>
        <w:t xml:space="preserve"> </w:t>
      </w:r>
      <w:r w:rsidR="007F0393" w:rsidRPr="007F0393">
        <w:t xml:space="preserve">– </w:t>
      </w:r>
      <w:r w:rsidR="00AB02C1">
        <w:t xml:space="preserve"> The 22 acres used to store the silt removed  from the lake and stored until dry enough to be disposed of will have test holes drilled by Jacobi Engr soon to test the soil to ensure it can be removed and used by others for fill dirt or other applications. Test required by state of Mo. Golf shack update is complete. Proposals for electrical power work at Windjammer have been received.</w:t>
      </w:r>
    </w:p>
    <w:p w14:paraId="3DDC2E51" w14:textId="77777777" w:rsidR="00A35C13" w:rsidRDefault="005D3936" w:rsidP="005D3936">
      <w:pPr>
        <w:rPr>
          <w:b/>
        </w:rPr>
      </w:pPr>
      <w:r>
        <w:t xml:space="preserve">VI. </w:t>
      </w:r>
      <w:r w:rsidRPr="007F0393">
        <w:rPr>
          <w:b/>
        </w:rPr>
        <w:t>Board Updates:</w:t>
      </w:r>
      <w:r w:rsidR="00A35C13">
        <w:rPr>
          <w:b/>
        </w:rPr>
        <w:t xml:space="preserve">  </w:t>
      </w:r>
      <w:r w:rsidR="00A35C13" w:rsidRPr="00A35C13">
        <w:t>J. Harris attended the</w:t>
      </w:r>
      <w:r w:rsidR="00A35C13">
        <w:t xml:space="preserve"> CA </w:t>
      </w:r>
      <w:r w:rsidR="00A35C13" w:rsidRPr="00A35C13">
        <w:t xml:space="preserve">Board </w:t>
      </w:r>
      <w:proofErr w:type="gramStart"/>
      <w:r w:rsidR="00A35C13" w:rsidRPr="00A35C13">
        <w:t>meeting .</w:t>
      </w:r>
      <w:proofErr w:type="gramEnd"/>
      <w:r w:rsidR="00A35C13" w:rsidRPr="00A35C13">
        <w:t xml:space="preserve"> </w:t>
      </w:r>
      <w:r w:rsidR="00A35C13">
        <w:t xml:space="preserve"> </w:t>
      </w:r>
      <w:r w:rsidR="00A35C13" w:rsidRPr="00A35C13">
        <w:t xml:space="preserve">He said the CA Board has approved Dave </w:t>
      </w:r>
      <w:proofErr w:type="spellStart"/>
      <w:r w:rsidR="00A35C13" w:rsidRPr="00A35C13">
        <w:t>Kusmec</w:t>
      </w:r>
      <w:proofErr w:type="spellEnd"/>
      <w:r w:rsidR="00A35C13" w:rsidRPr="00A35C13">
        <w:t xml:space="preserve"> </w:t>
      </w:r>
      <w:r w:rsidR="00A35C13">
        <w:t xml:space="preserve">as a member of the </w:t>
      </w:r>
      <w:r w:rsidR="00A35C13" w:rsidRPr="00A35C13">
        <w:t>E&amp;F committee.</w:t>
      </w:r>
    </w:p>
    <w:p w14:paraId="42E9A09C" w14:textId="77777777" w:rsidR="005D3936" w:rsidRDefault="005D3936" w:rsidP="005D3936">
      <w:pPr>
        <w:rPr>
          <w:b/>
        </w:rPr>
      </w:pPr>
      <w:r>
        <w:t xml:space="preserve">VII. </w:t>
      </w:r>
      <w:r w:rsidRPr="00796DE0">
        <w:rPr>
          <w:b/>
        </w:rPr>
        <w:t>Old Business</w:t>
      </w:r>
    </w:p>
    <w:p w14:paraId="17C34994" w14:textId="77777777" w:rsidR="00A35C13" w:rsidRDefault="00A35C13" w:rsidP="00A35C13">
      <w:pPr>
        <w:pStyle w:val="ListParagraph"/>
        <w:numPr>
          <w:ilvl w:val="0"/>
          <w:numId w:val="5"/>
        </w:numPr>
      </w:pPr>
      <w:r w:rsidRPr="00FB477B">
        <w:rPr>
          <w:b/>
        </w:rPr>
        <w:t>IPI Drawdown Pipe Abandonment Proposal</w:t>
      </w:r>
      <w:r>
        <w:rPr>
          <w:b/>
        </w:rPr>
        <w:t xml:space="preserve"> – IPI</w:t>
      </w:r>
      <w:r>
        <w:t xml:space="preserve"> </w:t>
      </w:r>
      <w:proofErr w:type="gramStart"/>
      <w:r>
        <w:t>proposal  to</w:t>
      </w:r>
      <w:proofErr w:type="gramEnd"/>
      <w:r>
        <w:t xml:space="preserve"> fill pipe with concrete was considered as acceptable at last meeting. J. Earle moved that we</w:t>
      </w:r>
      <w:r w:rsidR="00C53460">
        <w:t xml:space="preserve"> recommend that the CA Board </w:t>
      </w:r>
      <w:r>
        <w:t>accept IPI’</w:t>
      </w:r>
      <w:r w:rsidR="00C53460">
        <w:t>s prop</w:t>
      </w:r>
      <w:r>
        <w:t>osal</w:t>
      </w:r>
      <w:r w:rsidR="00C53460">
        <w:t xml:space="preserve"> and </w:t>
      </w:r>
      <w:proofErr w:type="gramStart"/>
      <w:r w:rsidR="00C53460">
        <w:t>proceed  with</w:t>
      </w:r>
      <w:proofErr w:type="gramEnd"/>
      <w:r w:rsidR="00C53460">
        <w:t xml:space="preserve"> the work as soon as possible. Seconded by J. Bruchas. Approved by unanimous vote.</w:t>
      </w:r>
    </w:p>
    <w:p w14:paraId="39EA827D" w14:textId="77777777" w:rsidR="00C53460" w:rsidRDefault="00C53460" w:rsidP="00A35C13">
      <w:pPr>
        <w:pStyle w:val="ListParagraph"/>
        <w:numPr>
          <w:ilvl w:val="0"/>
          <w:numId w:val="5"/>
        </w:numPr>
      </w:pPr>
      <w:r>
        <w:rPr>
          <w:b/>
        </w:rPr>
        <w:t xml:space="preserve">TH-420 Trash Hauler – </w:t>
      </w:r>
      <w:r>
        <w:t>Unit will be complete in approx. 2 weeks. It is about 8 ft wide and 40 feet long.</w:t>
      </w:r>
    </w:p>
    <w:p w14:paraId="749CD970" w14:textId="77777777" w:rsidR="005D3936" w:rsidRDefault="005D3936" w:rsidP="005D3936">
      <w:r>
        <w:t xml:space="preserve">VIII. </w:t>
      </w:r>
      <w:r w:rsidRPr="00796DE0">
        <w:rPr>
          <w:b/>
        </w:rPr>
        <w:t>New Business</w:t>
      </w:r>
    </w:p>
    <w:p w14:paraId="404E8A55" w14:textId="77777777" w:rsidR="00C53460" w:rsidRDefault="00C53460" w:rsidP="00FB477B">
      <w:pPr>
        <w:ind w:left="1080"/>
        <w:rPr>
          <w:rFonts w:cstheme="minorHAnsi"/>
        </w:rPr>
      </w:pPr>
      <w:r>
        <w:rPr>
          <w:rFonts w:cstheme="minorHAnsi"/>
        </w:rPr>
        <w:t>1.</w:t>
      </w:r>
      <w:r w:rsidRPr="00C53460">
        <w:rPr>
          <w:rFonts w:cstheme="minorHAnsi"/>
          <w:b/>
        </w:rPr>
        <w:t xml:space="preserve"> Dave </w:t>
      </w:r>
      <w:proofErr w:type="spellStart"/>
      <w:r w:rsidRPr="00C53460">
        <w:rPr>
          <w:rFonts w:cstheme="minorHAnsi"/>
          <w:b/>
        </w:rPr>
        <w:t>Kusmec</w:t>
      </w:r>
      <w:proofErr w:type="spellEnd"/>
      <w:r w:rsidRPr="00C53460">
        <w:rPr>
          <w:rFonts w:cstheme="minorHAnsi"/>
          <w:b/>
        </w:rPr>
        <w:t xml:space="preserve"> </w:t>
      </w:r>
      <w:r>
        <w:rPr>
          <w:rFonts w:cstheme="minorHAnsi"/>
        </w:rPr>
        <w:t>is new E&amp;F committee member.</w:t>
      </w:r>
      <w:r w:rsidR="00BA0C32">
        <w:rPr>
          <w:rFonts w:cstheme="minorHAnsi"/>
        </w:rPr>
        <w:t xml:space="preserve"> Resume was attached top agenda.</w:t>
      </w:r>
    </w:p>
    <w:p w14:paraId="201DC768" w14:textId="77777777" w:rsidR="005D3936" w:rsidRDefault="00FB477B" w:rsidP="00FB477B">
      <w:pPr>
        <w:ind w:left="1080"/>
        <w:rPr>
          <w:rFonts w:cstheme="minorHAnsi"/>
        </w:rPr>
      </w:pPr>
      <w:r>
        <w:rPr>
          <w:rFonts w:cstheme="minorHAnsi"/>
        </w:rPr>
        <w:t>2</w:t>
      </w:r>
      <w:r w:rsidR="005D3936" w:rsidRPr="00FB477B">
        <w:rPr>
          <w:rFonts w:cstheme="minorHAnsi"/>
        </w:rPr>
        <w:t xml:space="preserve">. </w:t>
      </w:r>
      <w:r>
        <w:rPr>
          <w:rFonts w:cstheme="minorHAnsi"/>
        </w:rPr>
        <w:t xml:space="preserve"> </w:t>
      </w:r>
      <w:r w:rsidR="00C53460" w:rsidRPr="00C53460">
        <w:rPr>
          <w:rFonts w:cstheme="minorHAnsi"/>
          <w:b/>
        </w:rPr>
        <w:t>Windjammer Electrical Upgrade</w:t>
      </w:r>
      <w:r w:rsidR="00C53460">
        <w:rPr>
          <w:rFonts w:cstheme="minorHAnsi"/>
        </w:rPr>
        <w:t xml:space="preserve"> </w:t>
      </w:r>
      <w:r w:rsidR="00BA0C32">
        <w:rPr>
          <w:rFonts w:cstheme="minorHAnsi"/>
        </w:rPr>
        <w:t>–</w:t>
      </w:r>
      <w:r w:rsidR="00C53460">
        <w:rPr>
          <w:rFonts w:cstheme="minorHAnsi"/>
        </w:rPr>
        <w:t xml:space="preserve"> </w:t>
      </w:r>
      <w:r w:rsidR="00BA0C32">
        <w:rPr>
          <w:rFonts w:cstheme="minorHAnsi"/>
        </w:rPr>
        <w:t xml:space="preserve">Reviewed plans for Windjammer Electrical upgrade including work to be done by </w:t>
      </w:r>
      <w:proofErr w:type="spellStart"/>
      <w:r w:rsidR="00BA0C32">
        <w:rPr>
          <w:rFonts w:cstheme="minorHAnsi"/>
        </w:rPr>
        <w:t>Cuivre</w:t>
      </w:r>
      <w:proofErr w:type="spellEnd"/>
      <w:r w:rsidR="00BA0C32">
        <w:rPr>
          <w:rFonts w:cstheme="minorHAnsi"/>
        </w:rPr>
        <w:t xml:space="preserve"> River Elect, </w:t>
      </w:r>
      <w:proofErr w:type="spellStart"/>
      <w:r w:rsidR="00BA0C32">
        <w:rPr>
          <w:rFonts w:cstheme="minorHAnsi"/>
        </w:rPr>
        <w:t>M.Mehler</w:t>
      </w:r>
      <w:proofErr w:type="spellEnd"/>
      <w:r w:rsidR="00BA0C32">
        <w:rPr>
          <w:rFonts w:cstheme="minorHAnsi"/>
        </w:rPr>
        <w:t xml:space="preserve"> &amp; Sons Lakewood Park work (completed) and WJ Marina Bore pits, boring for 4” duct and setting of XFMR,  and reviewed </w:t>
      </w:r>
      <w:r w:rsidR="00BA0C32">
        <w:rPr>
          <w:rFonts w:cstheme="minorHAnsi"/>
        </w:rPr>
        <w:lastRenderedPageBreak/>
        <w:t xml:space="preserve">bids from electrical contractors (* Grasser, Reinhold, Reed Electric and Potts ). Upon review, J. Earle moved that E&amp;F committee recommend to the CA </w:t>
      </w:r>
      <w:proofErr w:type="gramStart"/>
      <w:r w:rsidR="00BA0C32">
        <w:rPr>
          <w:rFonts w:cstheme="minorHAnsi"/>
        </w:rPr>
        <w:t>board  that</w:t>
      </w:r>
      <w:proofErr w:type="gramEnd"/>
      <w:r w:rsidR="00BA0C32">
        <w:rPr>
          <w:rFonts w:cstheme="minorHAnsi"/>
        </w:rPr>
        <w:t xml:space="preserve"> the </w:t>
      </w:r>
      <w:proofErr w:type="spellStart"/>
      <w:r w:rsidR="00BA0C32">
        <w:rPr>
          <w:rFonts w:cstheme="minorHAnsi"/>
        </w:rPr>
        <w:t>Cuivre</w:t>
      </w:r>
      <w:proofErr w:type="spellEnd"/>
      <w:r w:rsidR="00BA0C32">
        <w:rPr>
          <w:rFonts w:cstheme="minorHAnsi"/>
        </w:rPr>
        <w:t xml:space="preserve"> River project be approved, that </w:t>
      </w:r>
      <w:proofErr w:type="spellStart"/>
      <w:r w:rsidR="00BA0C32">
        <w:rPr>
          <w:rFonts w:cstheme="minorHAnsi"/>
        </w:rPr>
        <w:t>Mehler</w:t>
      </w:r>
      <w:proofErr w:type="spellEnd"/>
      <w:r w:rsidR="00BA0C32">
        <w:rPr>
          <w:rFonts w:cstheme="minorHAnsi"/>
        </w:rPr>
        <w:t xml:space="preserve"> and Sons be approved to do the boring work and that Grasser Electric be selected and approved to do the electrical work. Second was by C. Moor. These three items make up the electrical work of the Windjammer Point electrical upgrade.</w:t>
      </w:r>
    </w:p>
    <w:p w14:paraId="3177A32B" w14:textId="77777777" w:rsidR="00BA0C32" w:rsidRPr="00FB477B" w:rsidRDefault="00BA0C32" w:rsidP="00FB477B">
      <w:pPr>
        <w:ind w:left="1080"/>
        <w:rPr>
          <w:rFonts w:cstheme="minorHAnsi"/>
        </w:rPr>
      </w:pPr>
      <w:r>
        <w:rPr>
          <w:rFonts w:cstheme="minorHAnsi"/>
        </w:rPr>
        <w:t>3. Trash Hunter Update – Unit will be shipped within the next 2-3 weeks.</w:t>
      </w:r>
    </w:p>
    <w:p w14:paraId="55BB7FE9" w14:textId="77777777" w:rsidR="005D3936" w:rsidRDefault="005D3936" w:rsidP="008F6FE2">
      <w:pPr>
        <w:shd w:val="clear" w:color="auto" w:fill="FFFFFF"/>
        <w:spacing w:after="0" w:line="240" w:lineRule="auto"/>
        <w:rPr>
          <w:rFonts w:cstheme="minorHAnsi"/>
        </w:rPr>
      </w:pPr>
      <w:r w:rsidRPr="00FB477B">
        <w:rPr>
          <w:rFonts w:cstheme="minorHAnsi"/>
        </w:rPr>
        <w:t xml:space="preserve">IX. </w:t>
      </w:r>
      <w:r w:rsidRPr="00FB477B">
        <w:rPr>
          <w:rFonts w:cstheme="minorHAnsi"/>
          <w:b/>
        </w:rPr>
        <w:t>General Discussion / Comments</w:t>
      </w:r>
      <w:r w:rsidR="00BB2A45" w:rsidRPr="00FB477B">
        <w:rPr>
          <w:rFonts w:cstheme="minorHAnsi"/>
          <w:b/>
        </w:rPr>
        <w:t xml:space="preserve"> </w:t>
      </w:r>
      <w:r w:rsidR="00BA0C32">
        <w:rPr>
          <w:rFonts w:cstheme="minorHAnsi"/>
          <w:b/>
        </w:rPr>
        <w:t>–</w:t>
      </w:r>
      <w:r w:rsidR="00BB2A45" w:rsidRPr="00FB477B">
        <w:rPr>
          <w:rFonts w:cstheme="minorHAnsi"/>
          <w:b/>
        </w:rPr>
        <w:t xml:space="preserve"> </w:t>
      </w:r>
      <w:r w:rsidR="00BB2A45" w:rsidRPr="00FB477B">
        <w:rPr>
          <w:rFonts w:cstheme="minorHAnsi"/>
        </w:rPr>
        <w:t>None</w:t>
      </w:r>
    </w:p>
    <w:p w14:paraId="1526FEF0" w14:textId="77777777" w:rsidR="00BA0C32" w:rsidRPr="00FB477B" w:rsidRDefault="00BA0C32" w:rsidP="008F6FE2">
      <w:pPr>
        <w:shd w:val="clear" w:color="auto" w:fill="FFFFFF"/>
        <w:spacing w:after="0" w:line="240" w:lineRule="auto"/>
        <w:rPr>
          <w:rFonts w:cstheme="minorHAnsi"/>
        </w:rPr>
      </w:pPr>
    </w:p>
    <w:p w14:paraId="140F093E" w14:textId="77777777" w:rsidR="00A61BD7" w:rsidRPr="00FB477B" w:rsidRDefault="005D3936" w:rsidP="005D3936">
      <w:pPr>
        <w:rPr>
          <w:rFonts w:cstheme="minorHAnsi"/>
          <w:b/>
        </w:rPr>
      </w:pPr>
      <w:r w:rsidRPr="00FB477B">
        <w:rPr>
          <w:rFonts w:cstheme="minorHAnsi"/>
        </w:rPr>
        <w:t xml:space="preserve">X. </w:t>
      </w:r>
      <w:r w:rsidR="00BB2A45" w:rsidRPr="00FB477B">
        <w:rPr>
          <w:rFonts w:cstheme="minorHAnsi"/>
          <w:b/>
        </w:rPr>
        <w:t>Adjournment</w:t>
      </w:r>
      <w:r w:rsidR="00FB477B">
        <w:rPr>
          <w:rFonts w:cstheme="minorHAnsi"/>
          <w:b/>
        </w:rPr>
        <w:t xml:space="preserve"> </w:t>
      </w:r>
      <w:r w:rsidR="00BB2A45" w:rsidRPr="00FB477B">
        <w:rPr>
          <w:rFonts w:cstheme="minorHAnsi"/>
          <w:b/>
        </w:rPr>
        <w:t xml:space="preserve">- </w:t>
      </w:r>
      <w:r w:rsidR="00BB2A45" w:rsidRPr="00FB477B">
        <w:rPr>
          <w:rFonts w:cstheme="minorHAnsi"/>
        </w:rPr>
        <w:t>Motion to adj</w:t>
      </w:r>
      <w:r w:rsidR="00F72ED7" w:rsidRPr="00FB477B">
        <w:rPr>
          <w:rFonts w:cstheme="minorHAnsi"/>
        </w:rPr>
        <w:t>ourn</w:t>
      </w:r>
      <w:r w:rsidR="00BB2A45" w:rsidRPr="00FB477B">
        <w:rPr>
          <w:rFonts w:cstheme="minorHAnsi"/>
        </w:rPr>
        <w:t xml:space="preserve"> by </w:t>
      </w:r>
      <w:r w:rsidR="00BA0C32">
        <w:rPr>
          <w:rFonts w:cstheme="minorHAnsi"/>
        </w:rPr>
        <w:t xml:space="preserve">Bruchas; </w:t>
      </w:r>
      <w:r w:rsidR="00BB2A45" w:rsidRPr="00FB477B">
        <w:rPr>
          <w:rFonts w:cstheme="minorHAnsi"/>
        </w:rPr>
        <w:t xml:space="preserve">sec by </w:t>
      </w:r>
      <w:r w:rsidR="00BA0C32">
        <w:rPr>
          <w:rFonts w:cstheme="minorHAnsi"/>
        </w:rPr>
        <w:t>Earle</w:t>
      </w:r>
      <w:r w:rsidR="00BB2A45" w:rsidRPr="00FB477B">
        <w:rPr>
          <w:rFonts w:cstheme="minorHAnsi"/>
        </w:rPr>
        <w:t xml:space="preserve">. </w:t>
      </w:r>
      <w:r w:rsidR="00F72ED7" w:rsidRPr="00FB477B">
        <w:rPr>
          <w:rFonts w:cstheme="minorHAnsi"/>
        </w:rPr>
        <w:t xml:space="preserve"> </w:t>
      </w:r>
      <w:r w:rsidR="00BB2A45" w:rsidRPr="00FB477B">
        <w:rPr>
          <w:rFonts w:cstheme="minorHAnsi"/>
        </w:rPr>
        <w:t>App</w:t>
      </w:r>
      <w:r w:rsidR="00F72ED7" w:rsidRPr="00FB477B">
        <w:rPr>
          <w:rFonts w:cstheme="minorHAnsi"/>
        </w:rPr>
        <w:t>’</w:t>
      </w:r>
      <w:r w:rsidR="00BB2A45" w:rsidRPr="00FB477B">
        <w:rPr>
          <w:rFonts w:cstheme="minorHAnsi"/>
        </w:rPr>
        <w:t>d unanimously</w:t>
      </w:r>
    </w:p>
    <w:p w14:paraId="1FE25103" w14:textId="77777777" w:rsidR="00BB2A45" w:rsidRDefault="00BB2A45" w:rsidP="005D3936"/>
    <w:sectPr w:rsidR="00BB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0B5"/>
    <w:multiLevelType w:val="hybridMultilevel"/>
    <w:tmpl w:val="BADE5C96"/>
    <w:lvl w:ilvl="0" w:tplc="F698C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B764E8"/>
    <w:multiLevelType w:val="hybridMultilevel"/>
    <w:tmpl w:val="4FFCFA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41EA2"/>
    <w:multiLevelType w:val="hybridMultilevel"/>
    <w:tmpl w:val="1FD6AE34"/>
    <w:lvl w:ilvl="0" w:tplc="B5A864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C28F6"/>
    <w:multiLevelType w:val="hybridMultilevel"/>
    <w:tmpl w:val="3A22A3AA"/>
    <w:lvl w:ilvl="0" w:tplc="94F4FC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CE674D"/>
    <w:multiLevelType w:val="hybridMultilevel"/>
    <w:tmpl w:val="88BE5766"/>
    <w:lvl w:ilvl="0" w:tplc="AADA20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587997">
    <w:abstractNumId w:val="2"/>
  </w:num>
  <w:num w:numId="2" w16cid:durableId="232350142">
    <w:abstractNumId w:val="0"/>
  </w:num>
  <w:num w:numId="3" w16cid:durableId="1956517294">
    <w:abstractNumId w:val="1"/>
  </w:num>
  <w:num w:numId="4" w16cid:durableId="1232425746">
    <w:abstractNumId w:val="3"/>
  </w:num>
  <w:num w:numId="5" w16cid:durableId="1381589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36"/>
    <w:rsid w:val="000844CA"/>
    <w:rsid w:val="001F132E"/>
    <w:rsid w:val="00282211"/>
    <w:rsid w:val="003E6696"/>
    <w:rsid w:val="0047123E"/>
    <w:rsid w:val="005D3936"/>
    <w:rsid w:val="006A69CB"/>
    <w:rsid w:val="0075252F"/>
    <w:rsid w:val="00786F58"/>
    <w:rsid w:val="00796DE0"/>
    <w:rsid w:val="007F0393"/>
    <w:rsid w:val="008F6FE2"/>
    <w:rsid w:val="00A35C13"/>
    <w:rsid w:val="00A54CE8"/>
    <w:rsid w:val="00A61BD7"/>
    <w:rsid w:val="00AB02C1"/>
    <w:rsid w:val="00B47BFD"/>
    <w:rsid w:val="00BA0C32"/>
    <w:rsid w:val="00BB2A45"/>
    <w:rsid w:val="00BF3C49"/>
    <w:rsid w:val="00C15818"/>
    <w:rsid w:val="00C53460"/>
    <w:rsid w:val="00D00AF6"/>
    <w:rsid w:val="00F72ED7"/>
    <w:rsid w:val="00FB477B"/>
    <w:rsid w:val="00FD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816D"/>
  <w15:docId w15:val="{7B31E8E0-2CD9-48ED-AE4F-8E507BE7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A1C2FF-3D6F-46FD-A3B3-C3287411A48A}"/>
</file>

<file path=customXml/itemProps2.xml><?xml version="1.0" encoding="utf-8"?>
<ds:datastoreItem xmlns:ds="http://schemas.openxmlformats.org/officeDocument/2006/customXml" ds:itemID="{FBD62C37-4801-4870-8B9C-0191F883B600}"/>
</file>

<file path=customXml/itemProps3.xml><?xml version="1.0" encoding="utf-8"?>
<ds:datastoreItem xmlns:ds="http://schemas.openxmlformats.org/officeDocument/2006/customXml" ds:itemID="{D1C061A5-C18F-4909-ACAD-9B0BD6A54A60}"/>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moor</dc:creator>
  <cp:lastModifiedBy>Tricia Hauk</cp:lastModifiedBy>
  <cp:revision>2</cp:revision>
  <dcterms:created xsi:type="dcterms:W3CDTF">2023-04-24T14:11:00Z</dcterms:created>
  <dcterms:modified xsi:type="dcterms:W3CDTF">2023-04-24T14:11:00Z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