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EC7E0" w14:textId="77777777" w:rsidR="00123397" w:rsidRDefault="001D38E1">
      <w:pPr>
        <w:spacing w:after="0"/>
        <w:jc w:val="center"/>
      </w:pPr>
      <w:r>
        <w:rPr>
          <w:noProof/>
        </w:rPr>
        <w:drawing>
          <wp:inline distT="0" distB="0" distL="0" distR="0" wp14:anchorId="273F4617" wp14:editId="4170AE35">
            <wp:extent cx="5943600" cy="1125415"/>
            <wp:effectExtent l="0" t="0" r="0" b="0"/>
            <wp:docPr id="4" name="image1.png" descr="Lake St. Louis Community Associations"/>
            <wp:cNvGraphicFramePr/>
            <a:graphic xmlns:a="http://schemas.openxmlformats.org/drawingml/2006/main">
              <a:graphicData uri="http://schemas.openxmlformats.org/drawingml/2006/picture">
                <pic:pic xmlns:pic="http://schemas.openxmlformats.org/drawingml/2006/picture">
                  <pic:nvPicPr>
                    <pic:cNvPr id="0" name="image1.png" descr="Lake St. Louis Community Associations"/>
                    <pic:cNvPicPr preferRelativeResize="0"/>
                  </pic:nvPicPr>
                  <pic:blipFill>
                    <a:blip r:embed="rId6"/>
                    <a:srcRect/>
                    <a:stretch>
                      <a:fillRect/>
                    </a:stretch>
                  </pic:blipFill>
                  <pic:spPr>
                    <a:xfrm>
                      <a:off x="0" y="0"/>
                      <a:ext cx="5943600" cy="1125415"/>
                    </a:xfrm>
                    <a:prstGeom prst="rect">
                      <a:avLst/>
                    </a:prstGeom>
                    <a:ln/>
                  </pic:spPr>
                </pic:pic>
              </a:graphicData>
            </a:graphic>
          </wp:inline>
        </w:drawing>
      </w:r>
    </w:p>
    <w:p w14:paraId="7CC6A8B9" w14:textId="77777777" w:rsidR="00123397" w:rsidRDefault="00123397">
      <w:pPr>
        <w:spacing w:after="0" w:line="240" w:lineRule="auto"/>
        <w:rPr>
          <w:b/>
          <w:color w:val="000000"/>
        </w:rPr>
      </w:pPr>
    </w:p>
    <w:p w14:paraId="6C43C4EE" w14:textId="77777777" w:rsidR="00123397" w:rsidRDefault="001D38E1" w:rsidP="00927FA2">
      <w:pPr>
        <w:spacing w:after="0" w:line="240" w:lineRule="auto"/>
        <w:jc w:val="center"/>
        <w:outlineLvl w:val="0"/>
        <w:rPr>
          <w:b/>
          <w:color w:val="000000"/>
        </w:rPr>
      </w:pPr>
      <w:r>
        <w:rPr>
          <w:b/>
          <w:color w:val="000000"/>
        </w:rPr>
        <w:t>Lake St. Louis Community Association</w:t>
      </w:r>
    </w:p>
    <w:p w14:paraId="7EE6C4E2" w14:textId="77777777" w:rsidR="00123397" w:rsidRDefault="001D38E1" w:rsidP="00927FA2">
      <w:pPr>
        <w:spacing w:after="0" w:line="240" w:lineRule="auto"/>
        <w:jc w:val="center"/>
        <w:outlineLvl w:val="0"/>
        <w:rPr>
          <w:b/>
          <w:color w:val="000000"/>
          <w:sz w:val="28"/>
          <w:szCs w:val="28"/>
        </w:rPr>
      </w:pPr>
      <w:r>
        <w:rPr>
          <w:b/>
          <w:color w:val="000000"/>
          <w:sz w:val="28"/>
          <w:szCs w:val="28"/>
        </w:rPr>
        <w:t>COURTS COMMITTEE MEETING</w:t>
      </w:r>
    </w:p>
    <w:p w14:paraId="761C1DFD" w14:textId="179D13E3" w:rsidR="00123397" w:rsidRDefault="00EC1C2A" w:rsidP="00927FA2">
      <w:pPr>
        <w:spacing w:after="0" w:line="240" w:lineRule="auto"/>
        <w:jc w:val="center"/>
        <w:outlineLvl w:val="0"/>
        <w:rPr>
          <w:b/>
          <w:color w:val="000000"/>
        </w:rPr>
      </w:pPr>
      <w:r>
        <w:rPr>
          <w:b/>
          <w:color w:val="000000"/>
        </w:rPr>
        <w:t>June 12, 2023</w:t>
      </w:r>
      <w:r w:rsidR="001D38E1">
        <w:rPr>
          <w:b/>
        </w:rPr>
        <w:t xml:space="preserve"> / </w:t>
      </w:r>
      <w:r w:rsidR="001D38E1">
        <w:rPr>
          <w:b/>
          <w:color w:val="000000"/>
        </w:rPr>
        <w:t>5:00 PM</w:t>
      </w:r>
    </w:p>
    <w:p w14:paraId="2FB777E9" w14:textId="19B7B0F8" w:rsidR="00123397" w:rsidRDefault="001D38E1" w:rsidP="00927FA2">
      <w:pPr>
        <w:spacing w:after="0" w:line="240" w:lineRule="auto"/>
        <w:jc w:val="center"/>
        <w:outlineLvl w:val="0"/>
        <w:rPr>
          <w:b/>
        </w:rPr>
      </w:pPr>
      <w:r>
        <w:rPr>
          <w:b/>
        </w:rPr>
        <w:t>Next Meeting: Ju</w:t>
      </w:r>
      <w:r w:rsidR="00EC1C2A">
        <w:rPr>
          <w:b/>
        </w:rPr>
        <w:t>ly 10</w:t>
      </w:r>
      <w:r>
        <w:rPr>
          <w:b/>
        </w:rPr>
        <w:t>, 2023, 5pm</w:t>
      </w:r>
    </w:p>
    <w:p w14:paraId="2C7FE902" w14:textId="77777777" w:rsidR="00123397" w:rsidRDefault="00123397">
      <w:pPr>
        <w:spacing w:after="0" w:line="240" w:lineRule="auto"/>
        <w:rPr>
          <w:color w:val="000000"/>
        </w:rPr>
      </w:pPr>
    </w:p>
    <w:p w14:paraId="14F29A0A" w14:textId="3DCF3474" w:rsidR="00123397" w:rsidRPr="00EC1C2A" w:rsidRDefault="001D38E1" w:rsidP="00EC1C2A">
      <w:pPr>
        <w:spacing w:after="0" w:line="240" w:lineRule="auto"/>
        <w:rPr>
          <w:color w:val="000000"/>
        </w:rPr>
      </w:pPr>
      <w:r>
        <w:rPr>
          <w:color w:val="000000"/>
        </w:rPr>
        <w:t>Committee Members in Attendance:</w:t>
      </w:r>
    </w:p>
    <w:p w14:paraId="3A0C1C31" w14:textId="77777777" w:rsidR="00123397" w:rsidRDefault="001D38E1">
      <w:pPr>
        <w:numPr>
          <w:ilvl w:val="0"/>
          <w:numId w:val="5"/>
        </w:numPr>
        <w:spacing w:after="0" w:line="240" w:lineRule="auto"/>
      </w:pPr>
      <w:r>
        <w:t>Sally Henderson</w:t>
      </w:r>
    </w:p>
    <w:p w14:paraId="7DA2643B" w14:textId="77777777" w:rsidR="00123397" w:rsidRDefault="001D38E1">
      <w:pPr>
        <w:numPr>
          <w:ilvl w:val="0"/>
          <w:numId w:val="5"/>
        </w:numPr>
        <w:spacing w:after="0" w:line="240" w:lineRule="auto"/>
      </w:pPr>
      <w:r>
        <w:rPr>
          <w:color w:val="000000"/>
        </w:rPr>
        <w:t>Rick Knight</w:t>
      </w:r>
    </w:p>
    <w:p w14:paraId="59EC22DE" w14:textId="77777777" w:rsidR="00123397" w:rsidRDefault="001D38E1">
      <w:pPr>
        <w:numPr>
          <w:ilvl w:val="0"/>
          <w:numId w:val="5"/>
        </w:numPr>
        <w:spacing w:after="0" w:line="240" w:lineRule="auto"/>
      </w:pPr>
      <w:r>
        <w:rPr>
          <w:color w:val="000000"/>
        </w:rPr>
        <w:t>Alex Kott</w:t>
      </w:r>
    </w:p>
    <w:p w14:paraId="53028D2B" w14:textId="77777777" w:rsidR="00123397" w:rsidRDefault="001D38E1">
      <w:pPr>
        <w:numPr>
          <w:ilvl w:val="0"/>
          <w:numId w:val="5"/>
        </w:numPr>
        <w:spacing w:after="0" w:line="240" w:lineRule="auto"/>
      </w:pPr>
      <w:r>
        <w:rPr>
          <w:color w:val="000000"/>
        </w:rPr>
        <w:t>Steve Lloyd</w:t>
      </w:r>
    </w:p>
    <w:p w14:paraId="23EE8164" w14:textId="77777777" w:rsidR="00123397" w:rsidRDefault="001D38E1">
      <w:pPr>
        <w:numPr>
          <w:ilvl w:val="0"/>
          <w:numId w:val="5"/>
        </w:numPr>
        <w:spacing w:after="0" w:line="240" w:lineRule="auto"/>
      </w:pPr>
      <w:r>
        <w:t>Diane Seerey</w:t>
      </w:r>
    </w:p>
    <w:p w14:paraId="0FE699D8" w14:textId="17A90E0C" w:rsidR="00123397" w:rsidRDefault="00EC1C2A">
      <w:pPr>
        <w:numPr>
          <w:ilvl w:val="0"/>
          <w:numId w:val="5"/>
        </w:numPr>
        <w:spacing w:after="0" w:line="240" w:lineRule="auto"/>
      </w:pPr>
      <w:r>
        <w:rPr>
          <w:color w:val="000000"/>
        </w:rPr>
        <w:t>Stephanie Stone</w:t>
      </w:r>
    </w:p>
    <w:p w14:paraId="1CA8B602" w14:textId="77777777" w:rsidR="00123397" w:rsidRDefault="00123397">
      <w:pPr>
        <w:spacing w:after="0" w:line="240" w:lineRule="auto"/>
        <w:rPr>
          <w:color w:val="000000"/>
        </w:rPr>
      </w:pPr>
    </w:p>
    <w:p w14:paraId="0F5B2998" w14:textId="77777777" w:rsidR="00123397" w:rsidRDefault="001D38E1">
      <w:pPr>
        <w:spacing w:after="0" w:line="240" w:lineRule="auto"/>
        <w:rPr>
          <w:color w:val="000000"/>
        </w:rPr>
      </w:pPr>
      <w:r>
        <w:rPr>
          <w:color w:val="000000"/>
        </w:rPr>
        <w:t>Non-Committee Members in Attendance:</w:t>
      </w:r>
    </w:p>
    <w:p w14:paraId="37576EE8" w14:textId="77777777" w:rsidR="00123397" w:rsidRDefault="001D38E1">
      <w:pPr>
        <w:numPr>
          <w:ilvl w:val="0"/>
          <w:numId w:val="4"/>
        </w:numPr>
        <w:spacing w:after="0" w:line="240" w:lineRule="auto"/>
      </w:pPr>
      <w:r>
        <w:rPr>
          <w:color w:val="000000"/>
        </w:rPr>
        <w:t>Jim Dodds – Board Liaison</w:t>
      </w:r>
    </w:p>
    <w:p w14:paraId="30468716" w14:textId="77777777" w:rsidR="00123397" w:rsidRDefault="00123397">
      <w:pPr>
        <w:spacing w:after="0" w:line="240" w:lineRule="auto"/>
      </w:pPr>
    </w:p>
    <w:p w14:paraId="1CB91170" w14:textId="77777777" w:rsidR="00123397" w:rsidRDefault="001D38E1" w:rsidP="00927FA2">
      <w:pPr>
        <w:spacing w:after="0" w:line="240" w:lineRule="auto"/>
        <w:outlineLvl w:val="0"/>
      </w:pPr>
      <w:r>
        <w:t>Meeting called to order at 5:03 p.m.</w:t>
      </w:r>
    </w:p>
    <w:p w14:paraId="02DEC33E" w14:textId="77777777" w:rsidR="00123397" w:rsidRDefault="00123397">
      <w:pPr>
        <w:spacing w:after="0"/>
      </w:pPr>
    </w:p>
    <w:p w14:paraId="36F4D4ED" w14:textId="37346B3C" w:rsidR="00123397" w:rsidRDefault="001D38E1">
      <w:pPr>
        <w:pBdr>
          <w:top w:val="nil"/>
          <w:left w:val="nil"/>
          <w:bottom w:val="nil"/>
          <w:right w:val="nil"/>
          <w:between w:val="nil"/>
        </w:pBdr>
        <w:spacing w:after="0"/>
        <w:ind w:right="-270"/>
        <w:rPr>
          <w:b/>
        </w:rPr>
      </w:pPr>
      <w:r>
        <w:rPr>
          <w:color w:val="000000"/>
        </w:rPr>
        <w:t xml:space="preserve">Minutes from </w:t>
      </w:r>
      <w:r w:rsidR="00EC1C2A">
        <w:rPr>
          <w:color w:val="000000"/>
        </w:rPr>
        <w:t xml:space="preserve">May 8, </w:t>
      </w:r>
      <w:r w:rsidR="001F2195">
        <w:rPr>
          <w:color w:val="000000"/>
        </w:rPr>
        <w:t>2023,</w:t>
      </w:r>
      <w:r>
        <w:rPr>
          <w:color w:val="000000"/>
        </w:rPr>
        <w:t xml:space="preserve"> LSLCA Courts Committee meeting had been distributed to all committee members via email. There were no suggested changes to those minutes as written. </w:t>
      </w:r>
      <w:r w:rsidR="00EC1C2A">
        <w:rPr>
          <w:b/>
          <w:color w:val="000000"/>
        </w:rPr>
        <w:t>Diane Seerey</w:t>
      </w:r>
      <w:r>
        <w:rPr>
          <w:b/>
          <w:color w:val="000000"/>
        </w:rPr>
        <w:t xml:space="preserve"> </w:t>
      </w:r>
      <w:r>
        <w:rPr>
          <w:b/>
        </w:rPr>
        <w:t>made a motion</w:t>
      </w:r>
      <w:r>
        <w:rPr>
          <w:b/>
          <w:color w:val="000000"/>
        </w:rPr>
        <w:t xml:space="preserve"> to approve the </w:t>
      </w:r>
      <w:r w:rsidR="00EC1C2A">
        <w:rPr>
          <w:b/>
        </w:rPr>
        <w:t xml:space="preserve">May 8, </w:t>
      </w:r>
      <w:r w:rsidR="001F2195">
        <w:rPr>
          <w:b/>
        </w:rPr>
        <w:t>2023,</w:t>
      </w:r>
      <w:r w:rsidR="00EC1C2A">
        <w:rPr>
          <w:b/>
        </w:rPr>
        <w:t xml:space="preserve"> </w:t>
      </w:r>
      <w:r>
        <w:rPr>
          <w:b/>
          <w:color w:val="000000"/>
        </w:rPr>
        <w:t>minutes</w:t>
      </w:r>
      <w:r>
        <w:rPr>
          <w:b/>
        </w:rPr>
        <w:t xml:space="preserve">. </w:t>
      </w:r>
      <w:r w:rsidR="00EC1C2A">
        <w:rPr>
          <w:b/>
          <w:color w:val="000000"/>
        </w:rPr>
        <w:t xml:space="preserve">Stephanie Stone </w:t>
      </w:r>
      <w:r>
        <w:rPr>
          <w:b/>
          <w:color w:val="000000"/>
        </w:rPr>
        <w:t xml:space="preserve">seconded.  Committee voted unanimously to approve. </w:t>
      </w:r>
    </w:p>
    <w:p w14:paraId="699952CD" w14:textId="77777777" w:rsidR="00123397" w:rsidRDefault="00123397">
      <w:pPr>
        <w:pBdr>
          <w:top w:val="nil"/>
          <w:left w:val="nil"/>
          <w:bottom w:val="nil"/>
          <w:right w:val="nil"/>
          <w:between w:val="nil"/>
        </w:pBdr>
        <w:spacing w:after="0"/>
        <w:rPr>
          <w:color w:val="000000"/>
        </w:rPr>
      </w:pPr>
    </w:p>
    <w:p w14:paraId="3A0A76FD" w14:textId="46E0153B" w:rsidR="00123397" w:rsidRDefault="00EC1C2A" w:rsidP="00927FA2">
      <w:pPr>
        <w:pBdr>
          <w:top w:val="nil"/>
          <w:left w:val="nil"/>
          <w:bottom w:val="nil"/>
          <w:right w:val="nil"/>
          <w:between w:val="nil"/>
        </w:pBdr>
        <w:spacing w:after="0"/>
        <w:outlineLvl w:val="0"/>
        <w:rPr>
          <w:b/>
          <w:color w:val="000000"/>
        </w:rPr>
      </w:pPr>
      <w:r>
        <w:rPr>
          <w:b/>
          <w:color w:val="000000"/>
        </w:rPr>
        <w:t xml:space="preserve">OLD BUSINESS: </w:t>
      </w:r>
    </w:p>
    <w:p w14:paraId="1D9B5CD7" w14:textId="32C124FB" w:rsidR="00EC1C2A" w:rsidRPr="00EC1C2A" w:rsidRDefault="00EC1C2A" w:rsidP="00EC1C2A">
      <w:pPr>
        <w:pStyle w:val="ListParagraph"/>
        <w:numPr>
          <w:ilvl w:val="0"/>
          <w:numId w:val="11"/>
        </w:numPr>
        <w:pBdr>
          <w:top w:val="nil"/>
          <w:left w:val="nil"/>
          <w:bottom w:val="nil"/>
          <w:right w:val="nil"/>
          <w:between w:val="nil"/>
        </w:pBdr>
        <w:spacing w:after="0"/>
        <w:outlineLvl w:val="0"/>
        <w:rPr>
          <w:bCs/>
          <w:color w:val="000000"/>
        </w:rPr>
      </w:pPr>
      <w:r w:rsidRPr="00EC1C2A">
        <w:rPr>
          <w:bCs/>
          <w:color w:val="000000"/>
        </w:rPr>
        <w:t>LSL</w:t>
      </w:r>
      <w:r>
        <w:rPr>
          <w:bCs/>
          <w:color w:val="000000"/>
        </w:rPr>
        <w:t>CA</w:t>
      </w:r>
      <w:r w:rsidRPr="00EC1C2A">
        <w:rPr>
          <w:bCs/>
          <w:color w:val="000000"/>
        </w:rPr>
        <w:t xml:space="preserve"> Board </w:t>
      </w:r>
      <w:r w:rsidR="00882D20">
        <w:rPr>
          <w:bCs/>
          <w:color w:val="000000"/>
        </w:rPr>
        <w:t xml:space="preserve">Meeting </w:t>
      </w:r>
      <w:r w:rsidRPr="00EC1C2A">
        <w:rPr>
          <w:bCs/>
          <w:color w:val="000000"/>
        </w:rPr>
        <w:t>Updates</w:t>
      </w:r>
      <w:r w:rsidR="00882D20">
        <w:rPr>
          <w:bCs/>
          <w:color w:val="000000"/>
        </w:rPr>
        <w:t xml:space="preserve"> from May</w:t>
      </w:r>
      <w:r w:rsidRPr="00EC1C2A">
        <w:rPr>
          <w:bCs/>
          <w:color w:val="000000"/>
        </w:rPr>
        <w:t>:</w:t>
      </w:r>
    </w:p>
    <w:p w14:paraId="3B5926FE" w14:textId="621B6054" w:rsidR="00EC1C2A" w:rsidRDefault="00EC1C2A" w:rsidP="00EC1C2A">
      <w:pPr>
        <w:pStyle w:val="ListParagraph"/>
        <w:numPr>
          <w:ilvl w:val="1"/>
          <w:numId w:val="11"/>
        </w:numPr>
        <w:pBdr>
          <w:top w:val="nil"/>
          <w:left w:val="nil"/>
          <w:bottom w:val="nil"/>
          <w:right w:val="nil"/>
          <w:between w:val="nil"/>
        </w:pBdr>
        <w:spacing w:after="0"/>
        <w:outlineLvl w:val="0"/>
        <w:rPr>
          <w:bCs/>
          <w:color w:val="000000"/>
        </w:rPr>
      </w:pPr>
      <w:r>
        <w:rPr>
          <w:bCs/>
          <w:color w:val="000000"/>
        </w:rPr>
        <w:t xml:space="preserve">Regarding the tennis gallery steps, the </w:t>
      </w:r>
      <w:r w:rsidR="00882D20">
        <w:rPr>
          <w:bCs/>
          <w:color w:val="000000"/>
        </w:rPr>
        <w:t xml:space="preserve">GM &amp; </w:t>
      </w:r>
      <w:r>
        <w:rPr>
          <w:bCs/>
          <w:color w:val="000000"/>
        </w:rPr>
        <w:t xml:space="preserve">Board agreed that </w:t>
      </w:r>
      <w:r w:rsidR="00882D20">
        <w:rPr>
          <w:bCs/>
          <w:color w:val="000000"/>
        </w:rPr>
        <w:t>to make changes to gallery steps to meet codes and improve trip hazards with current installation.  Maintenance will be installing a hand rail down the center stairs of the gallery.  In addition, they will install railing at the top / backside of the gallery on the left and right sides blocking access to those stairs from the top.  Installation date is dependent on when materials arrive and manpower is available for installation.</w:t>
      </w:r>
    </w:p>
    <w:p w14:paraId="3193ED83" w14:textId="6378E4B1" w:rsidR="00EC1C2A" w:rsidRDefault="00EC1C2A" w:rsidP="00EC1C2A">
      <w:pPr>
        <w:pStyle w:val="ListParagraph"/>
        <w:numPr>
          <w:ilvl w:val="1"/>
          <w:numId w:val="11"/>
        </w:numPr>
        <w:pBdr>
          <w:top w:val="nil"/>
          <w:left w:val="nil"/>
          <w:bottom w:val="nil"/>
          <w:right w:val="nil"/>
          <w:between w:val="nil"/>
        </w:pBdr>
        <w:spacing w:after="0"/>
        <w:outlineLvl w:val="0"/>
        <w:rPr>
          <w:b/>
          <w:color w:val="000000"/>
        </w:rPr>
      </w:pPr>
      <w:r>
        <w:rPr>
          <w:bCs/>
          <w:color w:val="000000"/>
        </w:rPr>
        <w:t>The Board declined to provide water for the tennis courts</w:t>
      </w:r>
      <w:r w:rsidR="00882D20">
        <w:rPr>
          <w:bCs/>
          <w:color w:val="000000"/>
        </w:rPr>
        <w:t xml:space="preserve">.  </w:t>
      </w:r>
      <w:r w:rsidR="00882D20">
        <w:rPr>
          <w:bCs/>
          <w:color w:val="000000"/>
        </w:rPr>
        <w:t xml:space="preserve">In addition, water coolers had been provided in the past that were not utilized.  Maintenance was spending a couple hours a day previously refilling water coolers due to complaints of water being warm.  </w:t>
      </w:r>
      <w:r w:rsidR="00882D20">
        <w:rPr>
          <w:bCs/>
          <w:color w:val="000000"/>
        </w:rPr>
        <w:t>T</w:t>
      </w:r>
      <w:r>
        <w:rPr>
          <w:bCs/>
          <w:color w:val="000000"/>
        </w:rPr>
        <w:t>here is a chilled water station on the golf shack that can be utilized</w:t>
      </w:r>
      <w:r w:rsidR="00882D20">
        <w:rPr>
          <w:bCs/>
          <w:color w:val="000000"/>
        </w:rPr>
        <w:t xml:space="preserve"> fill water bottles</w:t>
      </w:r>
      <w:r>
        <w:rPr>
          <w:bCs/>
          <w:color w:val="000000"/>
        </w:rPr>
        <w:t xml:space="preserve">. The Board did agree to supply water </w:t>
      </w:r>
      <w:r w:rsidR="00882D20">
        <w:rPr>
          <w:bCs/>
          <w:color w:val="000000"/>
        </w:rPr>
        <w:t xml:space="preserve">coolers </w:t>
      </w:r>
      <w:r>
        <w:rPr>
          <w:bCs/>
          <w:color w:val="000000"/>
        </w:rPr>
        <w:t xml:space="preserve">for special events, if requested.  </w:t>
      </w:r>
      <w:r w:rsidRPr="00A1194B">
        <w:rPr>
          <w:b/>
          <w:color w:val="000000"/>
        </w:rPr>
        <w:t xml:space="preserve">Sally Henderson will submit request to Heather </w:t>
      </w:r>
      <w:r w:rsidR="00A1194B" w:rsidRPr="00A1194B">
        <w:rPr>
          <w:b/>
          <w:color w:val="000000"/>
        </w:rPr>
        <w:t>Becker for water for the Junior Tennis Clinics.</w:t>
      </w:r>
    </w:p>
    <w:p w14:paraId="54B9F002" w14:textId="70D34392" w:rsidR="00A1194B" w:rsidRDefault="00882D20" w:rsidP="00EC1C2A">
      <w:pPr>
        <w:pStyle w:val="ListParagraph"/>
        <w:numPr>
          <w:ilvl w:val="1"/>
          <w:numId w:val="11"/>
        </w:numPr>
        <w:pBdr>
          <w:top w:val="nil"/>
          <w:left w:val="nil"/>
          <w:bottom w:val="nil"/>
          <w:right w:val="nil"/>
          <w:between w:val="nil"/>
        </w:pBdr>
        <w:spacing w:after="0"/>
        <w:outlineLvl w:val="0"/>
        <w:rPr>
          <w:b/>
          <w:color w:val="000000"/>
        </w:rPr>
      </w:pPr>
      <w:r>
        <w:rPr>
          <w:bCs/>
          <w:color w:val="000000"/>
        </w:rPr>
        <w:t xml:space="preserve">For </w:t>
      </w:r>
      <w:r w:rsidR="00A1194B">
        <w:rPr>
          <w:bCs/>
          <w:color w:val="000000"/>
        </w:rPr>
        <w:t>cabana benches</w:t>
      </w:r>
      <w:r>
        <w:rPr>
          <w:bCs/>
          <w:color w:val="000000"/>
        </w:rPr>
        <w:t xml:space="preserve"> proposal costs for 3 benches exceed</w:t>
      </w:r>
      <w:r w:rsidR="00A1194B">
        <w:rPr>
          <w:bCs/>
          <w:color w:val="000000"/>
        </w:rPr>
        <w:t xml:space="preserve"> the $5K capital limit</w:t>
      </w:r>
      <w:r>
        <w:rPr>
          <w:bCs/>
          <w:color w:val="000000"/>
        </w:rPr>
        <w:t>.  Therefore,</w:t>
      </w:r>
      <w:r w:rsidR="00A1194B">
        <w:rPr>
          <w:bCs/>
          <w:color w:val="000000"/>
        </w:rPr>
        <w:t xml:space="preserve"> this request will need to be reviewed during the 2024 capital project approval process in August. </w:t>
      </w:r>
      <w:r>
        <w:rPr>
          <w:bCs/>
          <w:color w:val="000000"/>
        </w:rPr>
        <w:t xml:space="preserve"> </w:t>
      </w:r>
      <w:r w:rsidR="00A1194B" w:rsidRPr="00A1194B">
        <w:rPr>
          <w:b/>
          <w:color w:val="000000"/>
        </w:rPr>
        <w:t xml:space="preserve">Alex Kott raised the question with Heather Becker of moving forward with one cabana bench for now </w:t>
      </w:r>
      <w:r>
        <w:rPr>
          <w:b/>
          <w:color w:val="000000"/>
        </w:rPr>
        <w:t>since one bench would be under the</w:t>
      </w:r>
      <w:r w:rsidR="00A1194B" w:rsidRPr="00A1194B">
        <w:rPr>
          <w:b/>
          <w:color w:val="000000"/>
        </w:rPr>
        <w:t xml:space="preserve"> $5K</w:t>
      </w:r>
      <w:r>
        <w:rPr>
          <w:b/>
          <w:color w:val="000000"/>
        </w:rPr>
        <w:t xml:space="preserve"> threshold.  Heather </w:t>
      </w:r>
      <w:r>
        <w:rPr>
          <w:b/>
          <w:color w:val="000000"/>
        </w:rPr>
        <w:lastRenderedPageBreak/>
        <w:t>might be able to if budget allows it later in the year.  Alex is going</w:t>
      </w:r>
      <w:r w:rsidR="00A1194B" w:rsidRPr="00A1194B">
        <w:rPr>
          <w:b/>
          <w:color w:val="000000"/>
        </w:rPr>
        <w:t xml:space="preserve"> and will follow up with </w:t>
      </w:r>
      <w:r>
        <w:rPr>
          <w:b/>
          <w:color w:val="000000"/>
        </w:rPr>
        <w:t>Heather in August to determine if that will be possible</w:t>
      </w:r>
      <w:r w:rsidR="00A1194B" w:rsidRPr="00A1194B">
        <w:rPr>
          <w:b/>
          <w:color w:val="000000"/>
        </w:rPr>
        <w:t>.</w:t>
      </w:r>
    </w:p>
    <w:p w14:paraId="4B480432" w14:textId="38843B73" w:rsidR="00A1194B" w:rsidRPr="00A1194B" w:rsidRDefault="00A1194B" w:rsidP="00EC1C2A">
      <w:pPr>
        <w:pStyle w:val="ListParagraph"/>
        <w:numPr>
          <w:ilvl w:val="1"/>
          <w:numId w:val="11"/>
        </w:numPr>
        <w:pBdr>
          <w:top w:val="nil"/>
          <w:left w:val="nil"/>
          <w:bottom w:val="nil"/>
          <w:right w:val="nil"/>
          <w:between w:val="nil"/>
        </w:pBdr>
        <w:spacing w:after="0"/>
        <w:outlineLvl w:val="0"/>
        <w:rPr>
          <w:b/>
          <w:color w:val="000000"/>
        </w:rPr>
      </w:pPr>
      <w:r>
        <w:rPr>
          <w:bCs/>
          <w:color w:val="000000"/>
        </w:rPr>
        <w:t>Board is requesting that a lead be assigned for the Men’s Tennis Doubles Evening Club.</w:t>
      </w:r>
    </w:p>
    <w:p w14:paraId="5B45A7A0" w14:textId="77777777" w:rsidR="00A1194B" w:rsidRDefault="00A1194B" w:rsidP="00A1194B">
      <w:pPr>
        <w:pBdr>
          <w:top w:val="nil"/>
          <w:left w:val="nil"/>
          <w:bottom w:val="nil"/>
          <w:right w:val="nil"/>
          <w:between w:val="nil"/>
        </w:pBdr>
        <w:spacing w:after="0"/>
        <w:outlineLvl w:val="0"/>
        <w:rPr>
          <w:b/>
          <w:color w:val="000000"/>
        </w:rPr>
      </w:pPr>
    </w:p>
    <w:p w14:paraId="43E9842B" w14:textId="1A3C99CA" w:rsidR="00A1194B" w:rsidRDefault="00A1194B" w:rsidP="00A1194B">
      <w:pPr>
        <w:pBdr>
          <w:top w:val="nil"/>
          <w:left w:val="nil"/>
          <w:bottom w:val="nil"/>
          <w:right w:val="nil"/>
          <w:between w:val="nil"/>
        </w:pBdr>
        <w:spacing w:after="0"/>
        <w:outlineLvl w:val="0"/>
        <w:rPr>
          <w:b/>
          <w:color w:val="000000"/>
        </w:rPr>
      </w:pPr>
      <w:r>
        <w:rPr>
          <w:b/>
          <w:color w:val="000000"/>
        </w:rPr>
        <w:t>NEW BUSINESS:</w:t>
      </w:r>
    </w:p>
    <w:p w14:paraId="21E4AD1B" w14:textId="276CA9EF" w:rsidR="00A1194B" w:rsidRPr="00127209" w:rsidRDefault="00A1194B" w:rsidP="00A1194B">
      <w:pPr>
        <w:pStyle w:val="ListParagraph"/>
        <w:numPr>
          <w:ilvl w:val="0"/>
          <w:numId w:val="12"/>
        </w:numPr>
        <w:pBdr>
          <w:top w:val="nil"/>
          <w:left w:val="nil"/>
          <w:bottom w:val="nil"/>
          <w:right w:val="nil"/>
          <w:between w:val="nil"/>
        </w:pBdr>
        <w:spacing w:after="0"/>
        <w:outlineLvl w:val="0"/>
        <w:rPr>
          <w:b/>
          <w:color w:val="000000"/>
        </w:rPr>
      </w:pPr>
      <w:r>
        <w:rPr>
          <w:bCs/>
          <w:color w:val="000000"/>
        </w:rPr>
        <w:t xml:space="preserve">Court Safety &amp; Maintenance:  Discussion took place pertaining to trash cans overflowing and courts being left unlocked and susceptible to vandalism. </w:t>
      </w:r>
      <w:r w:rsidRPr="00127209">
        <w:rPr>
          <w:b/>
          <w:color w:val="000000"/>
        </w:rPr>
        <w:t>Rick Knight will connect with Heather Becker to request a list of maintenance items that the LSLCA staff should be performing.</w:t>
      </w:r>
    </w:p>
    <w:p w14:paraId="2984E24B" w14:textId="77777777" w:rsidR="00A1194B" w:rsidRPr="00A1194B" w:rsidRDefault="00A1194B" w:rsidP="00A1194B">
      <w:pPr>
        <w:pStyle w:val="ListParagraph"/>
        <w:numPr>
          <w:ilvl w:val="0"/>
          <w:numId w:val="12"/>
        </w:numPr>
        <w:pBdr>
          <w:top w:val="nil"/>
          <w:left w:val="nil"/>
          <w:bottom w:val="nil"/>
          <w:right w:val="nil"/>
          <w:between w:val="nil"/>
        </w:pBdr>
        <w:spacing w:after="0"/>
        <w:outlineLvl w:val="0"/>
        <w:rPr>
          <w:b/>
          <w:color w:val="000000"/>
        </w:rPr>
      </w:pPr>
      <w:r>
        <w:rPr>
          <w:bCs/>
          <w:color w:val="000000"/>
        </w:rPr>
        <w:t xml:space="preserve">Recent &amp; Upcoming Events:  </w:t>
      </w:r>
    </w:p>
    <w:p w14:paraId="0EBFEB1A" w14:textId="48F7FD71" w:rsidR="00A1194B" w:rsidRPr="00A1194B" w:rsidRDefault="00A1194B" w:rsidP="00A1194B">
      <w:pPr>
        <w:pStyle w:val="ListParagraph"/>
        <w:numPr>
          <w:ilvl w:val="1"/>
          <w:numId w:val="12"/>
        </w:numPr>
        <w:pBdr>
          <w:top w:val="nil"/>
          <w:left w:val="nil"/>
          <w:bottom w:val="nil"/>
          <w:right w:val="nil"/>
          <w:between w:val="nil"/>
        </w:pBdr>
        <w:spacing w:after="0"/>
        <w:outlineLvl w:val="0"/>
        <w:rPr>
          <w:b/>
          <w:color w:val="000000"/>
        </w:rPr>
      </w:pPr>
      <w:r>
        <w:rPr>
          <w:bCs/>
          <w:color w:val="000000"/>
        </w:rPr>
        <w:t xml:space="preserve">Sally Henderson reported the Memorial Day Tennis Mixed Doubles Tournament was well attended and was a success. Her observation is that tournament should be limited to 8 teams versus 10 for better flow.  One CA member who showed up to play had to be turned away due to lack of registration resulting in an owner dissatisfaction issue.  </w:t>
      </w:r>
    </w:p>
    <w:p w14:paraId="552E0FE9" w14:textId="246C0558" w:rsidR="00A1194B" w:rsidRPr="00A1194B" w:rsidRDefault="00A1194B" w:rsidP="00A1194B">
      <w:pPr>
        <w:pStyle w:val="ListParagraph"/>
        <w:numPr>
          <w:ilvl w:val="1"/>
          <w:numId w:val="12"/>
        </w:numPr>
        <w:pBdr>
          <w:top w:val="nil"/>
          <w:left w:val="nil"/>
          <w:bottom w:val="nil"/>
          <w:right w:val="nil"/>
          <w:between w:val="nil"/>
        </w:pBdr>
        <w:spacing w:after="0"/>
        <w:outlineLvl w:val="0"/>
        <w:rPr>
          <w:b/>
          <w:color w:val="000000"/>
        </w:rPr>
      </w:pPr>
      <w:r>
        <w:rPr>
          <w:bCs/>
          <w:color w:val="000000"/>
        </w:rPr>
        <w:t xml:space="preserve">Mixed Doubles Tennis Social is planned for Friday, June 16 from 7-9 pm. Event is open to </w:t>
      </w:r>
      <w:r w:rsidR="001F2195">
        <w:rPr>
          <w:bCs/>
          <w:color w:val="000000"/>
        </w:rPr>
        <w:t>all,</w:t>
      </w:r>
      <w:r>
        <w:rPr>
          <w:bCs/>
          <w:color w:val="000000"/>
        </w:rPr>
        <w:t xml:space="preserve"> and players should bring their own tennis balls and an appetizer to share.</w:t>
      </w:r>
    </w:p>
    <w:p w14:paraId="51563974" w14:textId="65E84904" w:rsidR="00A1194B" w:rsidRPr="00E446FB" w:rsidRDefault="00E446FB" w:rsidP="00A1194B">
      <w:pPr>
        <w:pStyle w:val="ListParagraph"/>
        <w:numPr>
          <w:ilvl w:val="0"/>
          <w:numId w:val="12"/>
        </w:numPr>
        <w:pBdr>
          <w:top w:val="nil"/>
          <w:left w:val="nil"/>
          <w:bottom w:val="nil"/>
          <w:right w:val="nil"/>
          <w:between w:val="nil"/>
        </w:pBdr>
        <w:spacing w:after="0"/>
        <w:outlineLvl w:val="0"/>
        <w:rPr>
          <w:rFonts w:asciiTheme="minorHAnsi" w:hAnsiTheme="minorHAnsi" w:cstheme="minorHAnsi"/>
          <w:b/>
          <w:color w:val="000000"/>
        </w:rPr>
      </w:pPr>
      <w:r w:rsidRPr="00E446FB">
        <w:rPr>
          <w:rFonts w:asciiTheme="minorHAnsi" w:hAnsiTheme="minorHAnsi" w:cstheme="minorHAnsi"/>
          <w:color w:val="222222"/>
        </w:rPr>
        <w:t>Men's Sunday AM and Tue/Thu Evening Club Lead</w:t>
      </w:r>
      <w:r>
        <w:rPr>
          <w:rFonts w:asciiTheme="minorHAnsi" w:hAnsiTheme="minorHAnsi" w:cstheme="minorHAnsi"/>
          <w:color w:val="222222"/>
        </w:rPr>
        <w:t xml:space="preserve">: Stephanie Stone shared that Scott Grieshaber has agreed to be the Club Lead for the Men’s Sunday morning and Men’s Tuesday/Thursday evening clubs. </w:t>
      </w:r>
      <w:r w:rsidRPr="00E446FB">
        <w:rPr>
          <w:rFonts w:asciiTheme="minorHAnsi" w:hAnsiTheme="minorHAnsi" w:cstheme="minorHAnsi"/>
          <w:b/>
          <w:bCs/>
          <w:color w:val="222222"/>
        </w:rPr>
        <w:t>Stephanie Stone made the motion to approve Scott Grieshaber as the Men’s Sunday morning and Men’s Tuesday/Thursday evening clubs with Rick Knight providing the second. The Committee unanimously approved.</w:t>
      </w:r>
      <w:r>
        <w:rPr>
          <w:rFonts w:asciiTheme="minorHAnsi" w:hAnsiTheme="minorHAnsi" w:cstheme="minorHAnsi"/>
          <w:b/>
          <w:bCs/>
          <w:color w:val="222222"/>
        </w:rPr>
        <w:t xml:space="preserve"> This motion will need to be presented to the LSLCA Board for final approval.</w:t>
      </w:r>
    </w:p>
    <w:p w14:paraId="1B461837" w14:textId="3E2DEA98" w:rsidR="00E446FB" w:rsidRPr="00E446FB" w:rsidRDefault="00E446FB" w:rsidP="00A1194B">
      <w:pPr>
        <w:pStyle w:val="ListParagraph"/>
        <w:numPr>
          <w:ilvl w:val="0"/>
          <w:numId w:val="12"/>
        </w:numPr>
        <w:pBdr>
          <w:top w:val="nil"/>
          <w:left w:val="nil"/>
          <w:bottom w:val="nil"/>
          <w:right w:val="nil"/>
          <w:between w:val="nil"/>
        </w:pBdr>
        <w:spacing w:after="0"/>
        <w:outlineLvl w:val="0"/>
        <w:rPr>
          <w:rFonts w:asciiTheme="minorHAnsi" w:hAnsiTheme="minorHAnsi" w:cstheme="minorHAnsi"/>
          <w:b/>
          <w:color w:val="000000"/>
        </w:rPr>
      </w:pPr>
      <w:r>
        <w:rPr>
          <w:rFonts w:asciiTheme="minorHAnsi" w:hAnsiTheme="minorHAnsi" w:cstheme="minorHAnsi"/>
          <w:color w:val="222222"/>
        </w:rPr>
        <w:t>Pickleball Clubs Open Play Attendance and Communication Reminders:</w:t>
      </w:r>
      <w:r>
        <w:rPr>
          <w:rFonts w:asciiTheme="minorHAnsi" w:hAnsiTheme="minorHAnsi" w:cstheme="minorHAnsi"/>
          <w:b/>
          <w:color w:val="000000"/>
        </w:rPr>
        <w:t xml:space="preserve"> </w:t>
      </w:r>
      <w:r>
        <w:rPr>
          <w:rFonts w:asciiTheme="minorHAnsi" w:hAnsiTheme="minorHAnsi" w:cstheme="minorHAnsi"/>
          <w:bCs/>
          <w:color w:val="000000"/>
        </w:rPr>
        <w:t xml:space="preserve">Alex Kott shared that some of the open play sessions are well </w:t>
      </w:r>
      <w:r w:rsidR="00127209">
        <w:rPr>
          <w:rFonts w:asciiTheme="minorHAnsi" w:hAnsiTheme="minorHAnsi" w:cstheme="minorHAnsi"/>
          <w:bCs/>
          <w:color w:val="000000"/>
        </w:rPr>
        <w:t>attended,</w:t>
      </w:r>
      <w:r>
        <w:rPr>
          <w:rFonts w:asciiTheme="minorHAnsi" w:hAnsiTheme="minorHAnsi" w:cstheme="minorHAnsi"/>
          <w:bCs/>
          <w:color w:val="000000"/>
        </w:rPr>
        <w:t xml:space="preserve"> and others are not. There have also been questions from individuals who attended a pickleball clinic as to what’s next and how do they get engaged. Discussion followed with the following agreed to:</w:t>
      </w:r>
    </w:p>
    <w:p w14:paraId="67A0137D" w14:textId="08D23027" w:rsidR="00E446FB" w:rsidRDefault="00E446FB" w:rsidP="00E446FB">
      <w:pPr>
        <w:pStyle w:val="ListParagraph"/>
        <w:numPr>
          <w:ilvl w:val="1"/>
          <w:numId w:val="12"/>
        </w:numPr>
        <w:pBdr>
          <w:top w:val="nil"/>
          <w:left w:val="nil"/>
          <w:bottom w:val="nil"/>
          <w:right w:val="nil"/>
          <w:between w:val="nil"/>
        </w:pBdr>
        <w:spacing w:after="0"/>
        <w:outlineLvl w:val="0"/>
        <w:rPr>
          <w:rFonts w:asciiTheme="minorHAnsi" w:hAnsiTheme="minorHAnsi" w:cstheme="minorHAnsi"/>
          <w:b/>
          <w:color w:val="000000"/>
        </w:rPr>
      </w:pPr>
      <w:r>
        <w:rPr>
          <w:rFonts w:asciiTheme="minorHAnsi" w:hAnsiTheme="minorHAnsi" w:cstheme="minorHAnsi"/>
          <w:color w:val="222222"/>
        </w:rPr>
        <w:t>An email blast to all pickleball clinic participants that provides all the pickleball open play opportunities.</w:t>
      </w:r>
      <w:r>
        <w:rPr>
          <w:rFonts w:asciiTheme="minorHAnsi" w:hAnsiTheme="minorHAnsi" w:cstheme="minorHAnsi"/>
          <w:b/>
          <w:color w:val="000000"/>
        </w:rPr>
        <w:t xml:space="preserve">  </w:t>
      </w:r>
      <w:bookmarkStart w:id="0" w:name="_Hlk137500336"/>
      <w:r>
        <w:rPr>
          <w:rFonts w:asciiTheme="minorHAnsi" w:hAnsiTheme="minorHAnsi" w:cstheme="minorHAnsi"/>
          <w:b/>
          <w:color w:val="000000"/>
        </w:rPr>
        <w:t xml:space="preserve">Alex will </w:t>
      </w:r>
      <w:r w:rsidR="00882D20">
        <w:rPr>
          <w:rFonts w:asciiTheme="minorHAnsi" w:hAnsiTheme="minorHAnsi" w:cstheme="minorHAnsi"/>
          <w:b/>
          <w:color w:val="000000"/>
        </w:rPr>
        <w:t xml:space="preserve">ask Ann-Marie to create communication and </w:t>
      </w:r>
      <w:r>
        <w:rPr>
          <w:rFonts w:asciiTheme="minorHAnsi" w:hAnsiTheme="minorHAnsi" w:cstheme="minorHAnsi"/>
          <w:b/>
          <w:color w:val="000000"/>
        </w:rPr>
        <w:t>coordinate</w:t>
      </w:r>
      <w:r w:rsidR="00882D20">
        <w:rPr>
          <w:rFonts w:asciiTheme="minorHAnsi" w:hAnsiTheme="minorHAnsi" w:cstheme="minorHAnsi"/>
          <w:b/>
          <w:color w:val="000000"/>
        </w:rPr>
        <w:t xml:space="preserve"> delivery with</w:t>
      </w:r>
      <w:r>
        <w:rPr>
          <w:rFonts w:asciiTheme="minorHAnsi" w:hAnsiTheme="minorHAnsi" w:cstheme="minorHAnsi"/>
          <w:b/>
          <w:color w:val="000000"/>
        </w:rPr>
        <w:t xml:space="preserve"> </w:t>
      </w:r>
      <w:r w:rsidR="00127209">
        <w:rPr>
          <w:rFonts w:asciiTheme="minorHAnsi" w:hAnsiTheme="minorHAnsi" w:cstheme="minorHAnsi"/>
          <w:b/>
          <w:color w:val="000000"/>
        </w:rPr>
        <w:t>Becky Dunston.</w:t>
      </w:r>
      <w:bookmarkEnd w:id="0"/>
    </w:p>
    <w:p w14:paraId="3A08F479" w14:textId="29E26457" w:rsidR="00E446FB" w:rsidRDefault="00E446FB" w:rsidP="00E446FB">
      <w:pPr>
        <w:pStyle w:val="ListParagraph"/>
        <w:numPr>
          <w:ilvl w:val="1"/>
          <w:numId w:val="12"/>
        </w:numPr>
        <w:pBdr>
          <w:top w:val="nil"/>
          <w:left w:val="nil"/>
          <w:bottom w:val="nil"/>
          <w:right w:val="nil"/>
          <w:between w:val="nil"/>
        </w:pBdr>
        <w:spacing w:after="0"/>
        <w:outlineLvl w:val="0"/>
        <w:rPr>
          <w:rFonts w:asciiTheme="minorHAnsi" w:hAnsiTheme="minorHAnsi" w:cstheme="minorHAnsi"/>
          <w:b/>
          <w:color w:val="000000"/>
        </w:rPr>
      </w:pPr>
      <w:r>
        <w:rPr>
          <w:rFonts w:asciiTheme="minorHAnsi" w:hAnsiTheme="minorHAnsi" w:cstheme="minorHAnsi"/>
          <w:color w:val="222222"/>
        </w:rPr>
        <w:t xml:space="preserve">Alex shared high level information about </w:t>
      </w:r>
      <w:r w:rsidR="00A22919">
        <w:rPr>
          <w:rFonts w:asciiTheme="minorHAnsi" w:hAnsiTheme="minorHAnsi" w:cstheme="minorHAnsi"/>
          <w:color w:val="222222"/>
        </w:rPr>
        <w:t xml:space="preserve">Pickleheads, an online tool to </w:t>
      </w:r>
      <w:r w:rsidR="00882D20">
        <w:rPr>
          <w:rFonts w:asciiTheme="minorHAnsi" w:hAnsiTheme="minorHAnsi" w:cstheme="minorHAnsi"/>
          <w:color w:val="222222"/>
        </w:rPr>
        <w:t>organize</w:t>
      </w:r>
      <w:r w:rsidR="00A22919">
        <w:rPr>
          <w:rFonts w:asciiTheme="minorHAnsi" w:hAnsiTheme="minorHAnsi" w:cstheme="minorHAnsi"/>
          <w:color w:val="222222"/>
        </w:rPr>
        <w:t xml:space="preserve"> </w:t>
      </w:r>
      <w:r w:rsidR="00882D20">
        <w:rPr>
          <w:rFonts w:asciiTheme="minorHAnsi" w:hAnsiTheme="minorHAnsi" w:cstheme="minorHAnsi"/>
          <w:color w:val="222222"/>
        </w:rPr>
        <w:t xml:space="preserve">and coordinate </w:t>
      </w:r>
      <w:r w:rsidR="00A22919">
        <w:rPr>
          <w:rFonts w:asciiTheme="minorHAnsi" w:hAnsiTheme="minorHAnsi" w:cstheme="minorHAnsi"/>
          <w:color w:val="222222"/>
        </w:rPr>
        <w:t xml:space="preserve">pickleball </w:t>
      </w:r>
      <w:r w:rsidR="00882D20">
        <w:rPr>
          <w:rFonts w:asciiTheme="minorHAnsi" w:hAnsiTheme="minorHAnsi" w:cstheme="minorHAnsi"/>
          <w:color w:val="222222"/>
        </w:rPr>
        <w:t>open play sessions</w:t>
      </w:r>
      <w:r w:rsidR="00A22919">
        <w:rPr>
          <w:rFonts w:asciiTheme="minorHAnsi" w:hAnsiTheme="minorHAnsi" w:cstheme="minorHAnsi"/>
          <w:color w:val="222222"/>
        </w:rPr>
        <w:t>.</w:t>
      </w:r>
      <w:r w:rsidR="00A22919">
        <w:rPr>
          <w:rFonts w:asciiTheme="minorHAnsi" w:hAnsiTheme="minorHAnsi" w:cstheme="minorHAnsi"/>
          <w:b/>
          <w:color w:val="000000"/>
        </w:rPr>
        <w:t xml:space="preserve"> Alex is going to follow up to get more information regarding Pickleheads to share with the Committee.</w:t>
      </w:r>
    </w:p>
    <w:p w14:paraId="080B1D74" w14:textId="70A0C046" w:rsidR="00A22919" w:rsidRPr="00A22919" w:rsidRDefault="00A22919" w:rsidP="00A22919">
      <w:pPr>
        <w:pStyle w:val="ListParagraph"/>
        <w:numPr>
          <w:ilvl w:val="0"/>
          <w:numId w:val="12"/>
        </w:numPr>
        <w:pBdr>
          <w:top w:val="nil"/>
          <w:left w:val="nil"/>
          <w:bottom w:val="nil"/>
          <w:right w:val="nil"/>
          <w:between w:val="nil"/>
        </w:pBdr>
        <w:spacing w:after="0"/>
        <w:outlineLvl w:val="0"/>
        <w:rPr>
          <w:rFonts w:asciiTheme="minorHAnsi" w:hAnsiTheme="minorHAnsi" w:cstheme="minorHAnsi"/>
          <w:b/>
          <w:bCs/>
          <w:color w:val="000000"/>
        </w:rPr>
      </w:pPr>
      <w:r>
        <w:rPr>
          <w:rFonts w:asciiTheme="minorHAnsi" w:hAnsiTheme="minorHAnsi" w:cstheme="minorHAnsi"/>
          <w:color w:val="222222"/>
        </w:rPr>
        <w:t xml:space="preserve">Facebook Page for Tennis:  There is an existing FB for Tennis that is controlled by the LSL Tennis Association (not recognized by the LSLCA) and is not available for the Courts Committee.  There was discussion about expanding the current LSL Pickleball FB page to become </w:t>
      </w:r>
      <w:r w:rsidR="001F2195">
        <w:rPr>
          <w:rFonts w:asciiTheme="minorHAnsi" w:hAnsiTheme="minorHAnsi" w:cstheme="minorHAnsi"/>
          <w:color w:val="222222"/>
        </w:rPr>
        <w:t>an</w:t>
      </w:r>
      <w:r>
        <w:rPr>
          <w:rFonts w:asciiTheme="minorHAnsi" w:hAnsiTheme="minorHAnsi" w:cstheme="minorHAnsi"/>
          <w:color w:val="222222"/>
        </w:rPr>
        <w:t xml:space="preserve"> LSL Court</w:t>
      </w:r>
      <w:r w:rsidR="00127209">
        <w:rPr>
          <w:rFonts w:asciiTheme="minorHAnsi" w:hAnsiTheme="minorHAnsi" w:cstheme="minorHAnsi"/>
          <w:color w:val="222222"/>
        </w:rPr>
        <w:t>s</w:t>
      </w:r>
      <w:r>
        <w:rPr>
          <w:rFonts w:asciiTheme="minorHAnsi" w:hAnsiTheme="minorHAnsi" w:cstheme="minorHAnsi"/>
          <w:color w:val="222222"/>
        </w:rPr>
        <w:t xml:space="preserve"> FB page and assign an admin to the page for tennis.  </w:t>
      </w:r>
      <w:r w:rsidRPr="00A22919">
        <w:rPr>
          <w:rFonts w:asciiTheme="minorHAnsi" w:hAnsiTheme="minorHAnsi" w:cstheme="minorHAnsi"/>
          <w:b/>
          <w:bCs/>
          <w:color w:val="222222"/>
        </w:rPr>
        <w:t>Stephane Stone will talk with Ann Marie Stagoski, current admin, about expanding the FB page and identifying an admin for the tennis content.</w:t>
      </w:r>
    </w:p>
    <w:p w14:paraId="0D4C5B4F" w14:textId="4DF25D22" w:rsidR="00A22919" w:rsidRPr="00A22919" w:rsidRDefault="00A22919" w:rsidP="00A22919">
      <w:pPr>
        <w:pStyle w:val="ListParagraph"/>
        <w:numPr>
          <w:ilvl w:val="0"/>
          <w:numId w:val="12"/>
        </w:numPr>
        <w:pBdr>
          <w:top w:val="nil"/>
          <w:left w:val="nil"/>
          <w:bottom w:val="nil"/>
          <w:right w:val="nil"/>
          <w:between w:val="nil"/>
        </w:pBdr>
        <w:spacing w:after="0"/>
        <w:outlineLvl w:val="0"/>
        <w:rPr>
          <w:rFonts w:asciiTheme="minorHAnsi" w:hAnsiTheme="minorHAnsi" w:cstheme="minorHAnsi"/>
          <w:b/>
          <w:bCs/>
          <w:color w:val="000000"/>
        </w:rPr>
      </w:pPr>
      <w:r>
        <w:rPr>
          <w:rFonts w:asciiTheme="minorHAnsi" w:hAnsiTheme="minorHAnsi" w:cstheme="minorHAnsi"/>
          <w:color w:val="000000"/>
        </w:rPr>
        <w:t>Posting of LSLCA Courts Committee information on the LSLCA website:  This issue was tabled until Stephanie Stone can provide more detail regarding the LSLCA website.</w:t>
      </w:r>
    </w:p>
    <w:p w14:paraId="65EBCEAC" w14:textId="23753EA6" w:rsidR="00A22919" w:rsidRDefault="00A22919" w:rsidP="00A22919">
      <w:pPr>
        <w:pStyle w:val="ListParagraph"/>
        <w:numPr>
          <w:ilvl w:val="0"/>
          <w:numId w:val="12"/>
        </w:numPr>
        <w:pBdr>
          <w:top w:val="nil"/>
          <w:left w:val="nil"/>
          <w:bottom w:val="nil"/>
          <w:right w:val="nil"/>
          <w:between w:val="nil"/>
        </w:pBdr>
        <w:spacing w:after="0"/>
        <w:outlineLvl w:val="0"/>
        <w:rPr>
          <w:rFonts w:asciiTheme="minorHAnsi" w:hAnsiTheme="minorHAnsi" w:cstheme="minorHAnsi"/>
          <w:b/>
          <w:bCs/>
          <w:color w:val="000000"/>
        </w:rPr>
      </w:pPr>
      <w:r>
        <w:rPr>
          <w:rFonts w:asciiTheme="minorHAnsi" w:hAnsiTheme="minorHAnsi" w:cstheme="minorHAnsi"/>
          <w:color w:val="000000"/>
        </w:rPr>
        <w:t>Lakewood Court Usage Rules: Comments were shared regarding LSL Water Patrol requesting LSLCA IDs, verifying amenity passes/proof of payment to play</w:t>
      </w:r>
      <w:r w:rsidR="00127209">
        <w:rPr>
          <w:rFonts w:asciiTheme="minorHAnsi" w:hAnsiTheme="minorHAnsi" w:cstheme="minorHAnsi"/>
          <w:color w:val="000000"/>
        </w:rPr>
        <w:t xml:space="preserve"> at Lakewood courts and forcing CA members who had paid to play (no amenities pass) to leave the Lakewood courts. </w:t>
      </w:r>
      <w:r w:rsidR="00127209" w:rsidRPr="00127209">
        <w:rPr>
          <w:rFonts w:asciiTheme="minorHAnsi" w:hAnsiTheme="minorHAnsi" w:cstheme="minorHAnsi"/>
          <w:b/>
          <w:bCs/>
          <w:color w:val="000000"/>
        </w:rPr>
        <w:t xml:space="preserve">Alex Kott is to follow up with Heather Becker regarding the guidelines for play at the Lakewood courts. </w:t>
      </w:r>
    </w:p>
    <w:p w14:paraId="5D2C1262" w14:textId="1040A3CE" w:rsidR="00DC5F8C" w:rsidRPr="001F2195" w:rsidRDefault="00127209" w:rsidP="00927FA2">
      <w:pPr>
        <w:pStyle w:val="ListParagraph"/>
        <w:numPr>
          <w:ilvl w:val="0"/>
          <w:numId w:val="12"/>
        </w:numPr>
        <w:pBdr>
          <w:top w:val="nil"/>
          <w:left w:val="nil"/>
          <w:bottom w:val="nil"/>
          <w:right w:val="nil"/>
          <w:between w:val="nil"/>
        </w:pBdr>
        <w:spacing w:after="0"/>
        <w:outlineLvl w:val="0"/>
        <w:rPr>
          <w:rFonts w:asciiTheme="minorHAnsi" w:hAnsiTheme="minorHAnsi" w:cstheme="minorHAnsi"/>
          <w:b/>
          <w:bCs/>
          <w:color w:val="000000"/>
        </w:rPr>
      </w:pPr>
      <w:r>
        <w:rPr>
          <w:rFonts w:asciiTheme="minorHAnsi" w:hAnsiTheme="minorHAnsi" w:cstheme="minorHAnsi"/>
          <w:color w:val="000000"/>
        </w:rPr>
        <w:t>How To Use Google Drive:  Stephanie Stone share that a Google Email and Google Drive has been set up for the LSLCA Courts Committee and that we will use Google Drive as a repository for LSLCA Courts Committee content.</w:t>
      </w:r>
    </w:p>
    <w:p w14:paraId="1AD8CAF6" w14:textId="58E83474" w:rsidR="001F2195" w:rsidRDefault="001F2195" w:rsidP="001F2195">
      <w:pPr>
        <w:pBdr>
          <w:top w:val="nil"/>
          <w:left w:val="nil"/>
          <w:bottom w:val="nil"/>
          <w:right w:val="nil"/>
          <w:between w:val="nil"/>
        </w:pBdr>
        <w:spacing w:after="0"/>
        <w:outlineLvl w:val="0"/>
        <w:rPr>
          <w:rFonts w:asciiTheme="minorHAnsi" w:hAnsiTheme="minorHAnsi" w:cstheme="minorHAnsi"/>
          <w:b/>
          <w:bCs/>
          <w:color w:val="000000"/>
        </w:rPr>
      </w:pPr>
    </w:p>
    <w:p w14:paraId="5F313D46" w14:textId="67FE5158" w:rsidR="001F2195" w:rsidRDefault="001F2195" w:rsidP="001F2195">
      <w:pPr>
        <w:pBdr>
          <w:top w:val="nil"/>
          <w:left w:val="nil"/>
          <w:bottom w:val="nil"/>
          <w:right w:val="nil"/>
          <w:between w:val="nil"/>
        </w:pBdr>
        <w:spacing w:after="0"/>
        <w:outlineLvl w:val="0"/>
        <w:rPr>
          <w:rFonts w:asciiTheme="minorHAnsi" w:hAnsiTheme="minorHAnsi" w:cstheme="minorHAnsi"/>
          <w:color w:val="000000"/>
        </w:rPr>
      </w:pPr>
      <w:r>
        <w:rPr>
          <w:rFonts w:asciiTheme="minorHAnsi" w:hAnsiTheme="minorHAnsi" w:cstheme="minorHAnsi"/>
          <w:color w:val="000000"/>
        </w:rPr>
        <w:lastRenderedPageBreak/>
        <w:t>Steve Lloyd made the motion to adjourn the meeting at 6:08 PM with second provided by Diane Seerey.  Committee unanimously agreed. Next meeting is planned for Monday, July 10, 2023, at 5:00 PM.</w:t>
      </w:r>
    </w:p>
    <w:p w14:paraId="7D9448DF" w14:textId="3CBC9D8E" w:rsidR="001F2195" w:rsidRDefault="001F2195" w:rsidP="001F2195">
      <w:pPr>
        <w:pBdr>
          <w:top w:val="nil"/>
          <w:left w:val="nil"/>
          <w:bottom w:val="nil"/>
          <w:right w:val="nil"/>
          <w:between w:val="nil"/>
        </w:pBdr>
        <w:spacing w:after="0"/>
        <w:outlineLvl w:val="0"/>
        <w:rPr>
          <w:rFonts w:asciiTheme="minorHAnsi" w:hAnsiTheme="minorHAnsi" w:cstheme="minorHAnsi"/>
          <w:color w:val="000000"/>
        </w:rPr>
      </w:pPr>
    </w:p>
    <w:p w14:paraId="2AF524E2" w14:textId="7CED9F02" w:rsidR="001F2195" w:rsidRDefault="001F2195" w:rsidP="001F2195">
      <w:pPr>
        <w:pBdr>
          <w:top w:val="nil"/>
          <w:left w:val="nil"/>
          <w:bottom w:val="nil"/>
          <w:right w:val="nil"/>
          <w:between w:val="nil"/>
        </w:pBdr>
        <w:spacing w:after="0"/>
        <w:outlineLvl w:val="0"/>
        <w:rPr>
          <w:rFonts w:asciiTheme="minorHAnsi" w:hAnsiTheme="minorHAnsi" w:cstheme="minorHAnsi"/>
          <w:color w:val="000000"/>
        </w:rPr>
      </w:pPr>
      <w:r>
        <w:rPr>
          <w:rFonts w:asciiTheme="minorHAnsi" w:hAnsiTheme="minorHAnsi" w:cstheme="minorHAnsi"/>
          <w:color w:val="000000"/>
        </w:rPr>
        <w:t xml:space="preserve">Respectfully submitted, </w:t>
      </w:r>
    </w:p>
    <w:p w14:paraId="42FA1C5E" w14:textId="101F19BE" w:rsidR="001F2195" w:rsidRDefault="001F2195" w:rsidP="001F2195">
      <w:pPr>
        <w:pBdr>
          <w:top w:val="nil"/>
          <w:left w:val="nil"/>
          <w:bottom w:val="nil"/>
          <w:right w:val="nil"/>
          <w:between w:val="nil"/>
        </w:pBdr>
        <w:spacing w:after="0"/>
        <w:outlineLvl w:val="0"/>
        <w:rPr>
          <w:rFonts w:asciiTheme="minorHAnsi" w:hAnsiTheme="minorHAnsi" w:cstheme="minorHAnsi"/>
          <w:color w:val="000000"/>
        </w:rPr>
      </w:pPr>
    </w:p>
    <w:p w14:paraId="142B4E77" w14:textId="6FEA054F" w:rsidR="001F2195" w:rsidRPr="001F2195" w:rsidRDefault="001F2195" w:rsidP="001F2195">
      <w:pPr>
        <w:pBdr>
          <w:top w:val="nil"/>
          <w:left w:val="nil"/>
          <w:bottom w:val="nil"/>
          <w:right w:val="nil"/>
          <w:between w:val="nil"/>
        </w:pBdr>
        <w:spacing w:after="0"/>
        <w:outlineLvl w:val="0"/>
        <w:rPr>
          <w:rFonts w:asciiTheme="minorHAnsi" w:hAnsiTheme="minorHAnsi" w:cstheme="minorHAnsi"/>
          <w:color w:val="000000"/>
        </w:rPr>
      </w:pPr>
      <w:r>
        <w:rPr>
          <w:rFonts w:asciiTheme="minorHAnsi" w:hAnsiTheme="minorHAnsi" w:cstheme="minorHAnsi"/>
          <w:color w:val="000000"/>
        </w:rPr>
        <w:t>Diane Seerey</w:t>
      </w:r>
    </w:p>
    <w:p w14:paraId="2C01E913" w14:textId="77777777" w:rsidR="00DC5F8C" w:rsidRDefault="00DC5F8C" w:rsidP="00927FA2">
      <w:pPr>
        <w:spacing w:after="0"/>
        <w:outlineLvl w:val="0"/>
        <w:rPr>
          <w:b/>
          <w:u w:val="single"/>
        </w:rPr>
      </w:pPr>
    </w:p>
    <w:p w14:paraId="527D0F6E" w14:textId="4AD3BF76" w:rsidR="00127209" w:rsidRPr="001F2195" w:rsidRDefault="001D38E1" w:rsidP="00927FA2">
      <w:pPr>
        <w:spacing w:after="0"/>
        <w:outlineLvl w:val="0"/>
        <w:rPr>
          <w:bCs/>
          <w:u w:val="single"/>
        </w:rPr>
      </w:pPr>
      <w:r w:rsidRPr="001F2195">
        <w:rPr>
          <w:bCs/>
          <w:u w:val="single"/>
        </w:rPr>
        <w:t>Action items</w:t>
      </w:r>
    </w:p>
    <w:p w14:paraId="0E87BBE2" w14:textId="12786ED4" w:rsidR="00123397" w:rsidRPr="001F2195" w:rsidRDefault="00127209">
      <w:pPr>
        <w:numPr>
          <w:ilvl w:val="0"/>
          <w:numId w:val="1"/>
        </w:numPr>
        <w:spacing w:after="0"/>
        <w:rPr>
          <w:bCs/>
        </w:rPr>
      </w:pPr>
      <w:r w:rsidRPr="001F2195">
        <w:rPr>
          <w:bCs/>
          <w:color w:val="000000"/>
        </w:rPr>
        <w:t>Sally Henderson will submit request to Heather Becker for water</w:t>
      </w:r>
      <w:r w:rsidR="00882D20">
        <w:rPr>
          <w:bCs/>
          <w:color w:val="000000"/>
        </w:rPr>
        <w:t xml:space="preserve"> coolers</w:t>
      </w:r>
      <w:r w:rsidRPr="001F2195">
        <w:rPr>
          <w:bCs/>
          <w:color w:val="000000"/>
        </w:rPr>
        <w:t xml:space="preserve"> for the Junior Tennis Clinics</w:t>
      </w:r>
      <w:r w:rsidR="00882D20">
        <w:rPr>
          <w:bCs/>
          <w:color w:val="000000"/>
        </w:rPr>
        <w:t>.</w:t>
      </w:r>
      <w:r w:rsidRPr="001F2195">
        <w:rPr>
          <w:bCs/>
        </w:rPr>
        <w:t xml:space="preserve"> </w:t>
      </w:r>
    </w:p>
    <w:p w14:paraId="1BCDBB81" w14:textId="54A2D979" w:rsidR="00127209" w:rsidRPr="001F2195" w:rsidRDefault="00127209" w:rsidP="00127209">
      <w:pPr>
        <w:pStyle w:val="ListParagraph"/>
        <w:numPr>
          <w:ilvl w:val="0"/>
          <w:numId w:val="1"/>
        </w:numPr>
        <w:pBdr>
          <w:top w:val="nil"/>
          <w:left w:val="nil"/>
          <w:bottom w:val="nil"/>
          <w:right w:val="nil"/>
          <w:between w:val="nil"/>
        </w:pBdr>
        <w:spacing w:after="0"/>
        <w:outlineLvl w:val="0"/>
        <w:rPr>
          <w:bCs/>
          <w:color w:val="000000"/>
        </w:rPr>
      </w:pPr>
      <w:r w:rsidRPr="001F2195">
        <w:rPr>
          <w:bCs/>
          <w:color w:val="000000"/>
        </w:rPr>
        <w:t>Alex Kott will follow up with Heather Becker on the option of moving forward with one cabana bench for now to get under the $5K maximum threshold.</w:t>
      </w:r>
    </w:p>
    <w:p w14:paraId="41AB7180" w14:textId="61C348C8" w:rsidR="00127209" w:rsidRPr="001F2195" w:rsidRDefault="00127209" w:rsidP="00127209">
      <w:pPr>
        <w:pStyle w:val="ListParagraph"/>
        <w:numPr>
          <w:ilvl w:val="0"/>
          <w:numId w:val="1"/>
        </w:numPr>
        <w:pBdr>
          <w:top w:val="nil"/>
          <w:left w:val="nil"/>
          <w:bottom w:val="nil"/>
          <w:right w:val="nil"/>
          <w:between w:val="nil"/>
        </w:pBdr>
        <w:spacing w:after="0"/>
        <w:outlineLvl w:val="0"/>
        <w:rPr>
          <w:bCs/>
          <w:color w:val="000000"/>
        </w:rPr>
      </w:pPr>
      <w:r w:rsidRPr="001F2195">
        <w:rPr>
          <w:bCs/>
          <w:color w:val="000000"/>
        </w:rPr>
        <w:t xml:space="preserve">Rick Knight will connect with Heather Becker to request a list of maintenance items that the LSLCA </w:t>
      </w:r>
      <w:r w:rsidR="001F2195">
        <w:rPr>
          <w:bCs/>
          <w:color w:val="000000"/>
        </w:rPr>
        <w:t xml:space="preserve">maintenance </w:t>
      </w:r>
      <w:r w:rsidRPr="001F2195">
        <w:rPr>
          <w:bCs/>
          <w:color w:val="000000"/>
        </w:rPr>
        <w:t>staff should be performing pertaining to the courts.</w:t>
      </w:r>
    </w:p>
    <w:p w14:paraId="0DFBAF25" w14:textId="7AEA80C0" w:rsidR="00127209" w:rsidRPr="001F2195" w:rsidRDefault="00882D20" w:rsidP="00127209">
      <w:pPr>
        <w:pStyle w:val="ListParagraph"/>
        <w:numPr>
          <w:ilvl w:val="0"/>
          <w:numId w:val="1"/>
        </w:numPr>
        <w:pBdr>
          <w:top w:val="nil"/>
          <w:left w:val="nil"/>
          <w:bottom w:val="nil"/>
          <w:right w:val="nil"/>
          <w:between w:val="nil"/>
        </w:pBdr>
        <w:spacing w:after="0"/>
        <w:outlineLvl w:val="0"/>
        <w:rPr>
          <w:rFonts w:asciiTheme="minorHAnsi" w:hAnsiTheme="minorHAnsi" w:cstheme="minorHAnsi"/>
          <w:bCs/>
          <w:color w:val="000000"/>
        </w:rPr>
      </w:pPr>
      <w:r>
        <w:rPr>
          <w:rFonts w:asciiTheme="minorHAnsi" w:hAnsiTheme="minorHAnsi" w:cstheme="minorHAnsi"/>
          <w:bCs/>
          <w:color w:val="222222"/>
        </w:rPr>
        <w:t>Alex Kott will present m</w:t>
      </w:r>
      <w:r w:rsidR="00127209" w:rsidRPr="001F2195">
        <w:rPr>
          <w:rFonts w:asciiTheme="minorHAnsi" w:hAnsiTheme="minorHAnsi" w:cstheme="minorHAnsi"/>
          <w:bCs/>
          <w:color w:val="222222"/>
        </w:rPr>
        <w:t xml:space="preserve">otion </w:t>
      </w:r>
      <w:r>
        <w:rPr>
          <w:rFonts w:asciiTheme="minorHAnsi" w:hAnsiTheme="minorHAnsi" w:cstheme="minorHAnsi"/>
          <w:bCs/>
          <w:color w:val="222222"/>
        </w:rPr>
        <w:t>for</w:t>
      </w:r>
      <w:r w:rsidR="00127209" w:rsidRPr="001F2195">
        <w:rPr>
          <w:rFonts w:asciiTheme="minorHAnsi" w:hAnsiTheme="minorHAnsi" w:cstheme="minorHAnsi"/>
          <w:bCs/>
          <w:color w:val="222222"/>
        </w:rPr>
        <w:t xml:space="preserve"> Steve Grieshaber as club lead for Men’s Sunday morning and Tuesday/Thursday evenings to the LSLCA Board for final approval.</w:t>
      </w:r>
    </w:p>
    <w:p w14:paraId="554F0F62" w14:textId="56A92160" w:rsidR="00127209" w:rsidRPr="001F2195" w:rsidRDefault="00127209" w:rsidP="00127209">
      <w:pPr>
        <w:pStyle w:val="ListParagraph"/>
        <w:numPr>
          <w:ilvl w:val="0"/>
          <w:numId w:val="1"/>
        </w:numPr>
        <w:pBdr>
          <w:top w:val="nil"/>
          <w:left w:val="nil"/>
          <w:bottom w:val="nil"/>
          <w:right w:val="nil"/>
          <w:between w:val="nil"/>
        </w:pBdr>
        <w:spacing w:after="0"/>
        <w:outlineLvl w:val="0"/>
        <w:rPr>
          <w:rFonts w:asciiTheme="minorHAnsi" w:hAnsiTheme="minorHAnsi" w:cstheme="minorHAnsi"/>
          <w:bCs/>
          <w:color w:val="000000"/>
        </w:rPr>
      </w:pPr>
      <w:r w:rsidRPr="001F2195">
        <w:rPr>
          <w:rFonts w:asciiTheme="minorHAnsi" w:hAnsiTheme="minorHAnsi" w:cstheme="minorHAnsi"/>
          <w:bCs/>
          <w:color w:val="000000"/>
        </w:rPr>
        <w:t>A</w:t>
      </w:r>
      <w:r w:rsidR="00882D20">
        <w:rPr>
          <w:rFonts w:asciiTheme="minorHAnsi" w:hAnsiTheme="minorHAnsi" w:cstheme="minorHAnsi"/>
          <w:bCs/>
          <w:color w:val="000000"/>
        </w:rPr>
        <w:t>nn-Marie</w:t>
      </w:r>
      <w:r w:rsidRPr="001F2195">
        <w:rPr>
          <w:rFonts w:asciiTheme="minorHAnsi" w:hAnsiTheme="minorHAnsi" w:cstheme="minorHAnsi"/>
          <w:bCs/>
          <w:color w:val="000000"/>
        </w:rPr>
        <w:t xml:space="preserve"> </w:t>
      </w:r>
      <w:proofErr w:type="spellStart"/>
      <w:r w:rsidR="00882D20">
        <w:rPr>
          <w:rFonts w:asciiTheme="minorHAnsi" w:hAnsiTheme="minorHAnsi" w:cstheme="minorHAnsi"/>
          <w:bCs/>
          <w:color w:val="000000"/>
        </w:rPr>
        <w:t>Stagoski</w:t>
      </w:r>
      <w:proofErr w:type="spellEnd"/>
      <w:r w:rsidR="00882D20">
        <w:rPr>
          <w:rFonts w:asciiTheme="minorHAnsi" w:hAnsiTheme="minorHAnsi" w:cstheme="minorHAnsi"/>
          <w:bCs/>
          <w:color w:val="000000"/>
        </w:rPr>
        <w:t xml:space="preserve"> </w:t>
      </w:r>
      <w:r w:rsidRPr="001F2195">
        <w:rPr>
          <w:rFonts w:asciiTheme="minorHAnsi" w:hAnsiTheme="minorHAnsi" w:cstheme="minorHAnsi"/>
          <w:bCs/>
          <w:color w:val="000000"/>
        </w:rPr>
        <w:t>to coordinate with Becky Dunston on an email blast to all Pickleball clinic attendees regarding Pickleball open play opportunities.</w:t>
      </w:r>
    </w:p>
    <w:p w14:paraId="1DB82190" w14:textId="2E338641" w:rsidR="00127209" w:rsidRPr="001F2195" w:rsidRDefault="00127209" w:rsidP="00127209">
      <w:pPr>
        <w:pStyle w:val="ListParagraph"/>
        <w:numPr>
          <w:ilvl w:val="0"/>
          <w:numId w:val="1"/>
        </w:numPr>
        <w:pBdr>
          <w:top w:val="nil"/>
          <w:left w:val="nil"/>
          <w:bottom w:val="nil"/>
          <w:right w:val="nil"/>
          <w:between w:val="nil"/>
        </w:pBdr>
        <w:spacing w:after="0"/>
        <w:outlineLvl w:val="0"/>
        <w:rPr>
          <w:rFonts w:asciiTheme="minorHAnsi" w:hAnsiTheme="minorHAnsi" w:cstheme="minorHAnsi"/>
          <w:bCs/>
          <w:color w:val="000000"/>
        </w:rPr>
      </w:pPr>
      <w:r w:rsidRPr="001F2195">
        <w:rPr>
          <w:rFonts w:asciiTheme="minorHAnsi" w:hAnsiTheme="minorHAnsi" w:cstheme="minorHAnsi"/>
          <w:bCs/>
          <w:color w:val="000000"/>
        </w:rPr>
        <w:t xml:space="preserve">Alex </w:t>
      </w:r>
      <w:r w:rsidR="00882D20">
        <w:rPr>
          <w:rFonts w:asciiTheme="minorHAnsi" w:hAnsiTheme="minorHAnsi" w:cstheme="minorHAnsi"/>
          <w:bCs/>
          <w:color w:val="000000"/>
        </w:rPr>
        <w:t xml:space="preserve">Kott </w:t>
      </w:r>
      <w:r w:rsidRPr="001F2195">
        <w:rPr>
          <w:rFonts w:asciiTheme="minorHAnsi" w:hAnsiTheme="minorHAnsi" w:cstheme="minorHAnsi"/>
          <w:bCs/>
          <w:color w:val="000000"/>
        </w:rPr>
        <w:t>is going to follow up to get more information regarding Pickleheads to share with the Committee.</w:t>
      </w:r>
    </w:p>
    <w:p w14:paraId="068E4F91" w14:textId="19CB83E5" w:rsidR="00127209" w:rsidRPr="001F2195" w:rsidRDefault="00127209" w:rsidP="00127209">
      <w:pPr>
        <w:pStyle w:val="ListParagraph"/>
        <w:numPr>
          <w:ilvl w:val="0"/>
          <w:numId w:val="1"/>
        </w:numPr>
        <w:pBdr>
          <w:top w:val="nil"/>
          <w:left w:val="nil"/>
          <w:bottom w:val="nil"/>
          <w:right w:val="nil"/>
          <w:between w:val="nil"/>
        </w:pBdr>
        <w:spacing w:after="0"/>
        <w:outlineLvl w:val="0"/>
        <w:rPr>
          <w:rFonts w:asciiTheme="minorHAnsi" w:hAnsiTheme="minorHAnsi" w:cstheme="minorHAnsi"/>
          <w:bCs/>
          <w:color w:val="000000"/>
        </w:rPr>
      </w:pPr>
      <w:r w:rsidRPr="001F2195">
        <w:rPr>
          <w:rFonts w:asciiTheme="minorHAnsi" w:hAnsiTheme="minorHAnsi" w:cstheme="minorHAnsi"/>
          <w:bCs/>
          <w:color w:val="222222"/>
        </w:rPr>
        <w:t>Stephane Stone will coordinate with Ann Marie Stagoski, current FB admin, on expanding the FB page and identifying an admin for the tennis content.</w:t>
      </w:r>
    </w:p>
    <w:p w14:paraId="11A0B9DB" w14:textId="5E06B58A" w:rsidR="00127209" w:rsidRPr="001F2195" w:rsidRDefault="00127209" w:rsidP="00127209">
      <w:pPr>
        <w:pStyle w:val="ListParagraph"/>
        <w:numPr>
          <w:ilvl w:val="0"/>
          <w:numId w:val="1"/>
        </w:numPr>
        <w:pBdr>
          <w:top w:val="nil"/>
          <w:left w:val="nil"/>
          <w:bottom w:val="nil"/>
          <w:right w:val="nil"/>
          <w:between w:val="nil"/>
        </w:pBdr>
        <w:spacing w:after="0"/>
        <w:outlineLvl w:val="0"/>
        <w:rPr>
          <w:rFonts w:asciiTheme="minorHAnsi" w:hAnsiTheme="minorHAnsi" w:cstheme="minorHAnsi"/>
          <w:bCs/>
          <w:color w:val="000000"/>
        </w:rPr>
      </w:pPr>
      <w:r w:rsidRPr="001F2195">
        <w:rPr>
          <w:rFonts w:asciiTheme="minorHAnsi" w:hAnsiTheme="minorHAnsi" w:cstheme="minorHAnsi"/>
          <w:bCs/>
          <w:color w:val="000000"/>
        </w:rPr>
        <w:t>Alex Kott is to follow up with Heather Becker regarding the guidelines for play at the Lakewood courts.</w:t>
      </w:r>
    </w:p>
    <w:p w14:paraId="420372B6" w14:textId="27AB36C9" w:rsidR="00123397" w:rsidRDefault="00123397" w:rsidP="00127209">
      <w:pPr>
        <w:spacing w:after="0"/>
        <w:ind w:left="360"/>
      </w:pPr>
    </w:p>
    <w:p w14:paraId="195491FA" w14:textId="77777777" w:rsidR="00123397" w:rsidRDefault="00123397">
      <w:pPr>
        <w:spacing w:after="0"/>
        <w:rPr>
          <w:b/>
          <w:u w:val="single"/>
        </w:rPr>
      </w:pPr>
    </w:p>
    <w:p w14:paraId="5C70EE39" w14:textId="77777777" w:rsidR="00123397" w:rsidRDefault="00123397">
      <w:pPr>
        <w:spacing w:after="0"/>
        <w:rPr>
          <w:rFonts w:ascii="Arial" w:eastAsia="Arial" w:hAnsi="Arial" w:cs="Arial"/>
          <w:sz w:val="20"/>
          <w:szCs w:val="20"/>
        </w:rPr>
      </w:pPr>
    </w:p>
    <w:p w14:paraId="736FE8B4" w14:textId="249B07F7" w:rsidR="00123397" w:rsidRDefault="00123397">
      <w:pPr>
        <w:spacing w:after="0"/>
      </w:pPr>
    </w:p>
    <w:p w14:paraId="6A8D5EAD" w14:textId="4C760BC8" w:rsidR="00927FA2" w:rsidRDefault="00927FA2">
      <w:pPr>
        <w:spacing w:after="0"/>
      </w:pPr>
    </w:p>
    <w:p w14:paraId="67AED7F0" w14:textId="399EFBB0" w:rsidR="00927FA2" w:rsidRDefault="00927FA2">
      <w:pPr>
        <w:spacing w:after="0"/>
      </w:pPr>
    </w:p>
    <w:p w14:paraId="232A5F30" w14:textId="2B927C85" w:rsidR="00927FA2" w:rsidRDefault="00927FA2">
      <w:pPr>
        <w:spacing w:after="0"/>
      </w:pPr>
    </w:p>
    <w:p w14:paraId="2DBFCA1E" w14:textId="31B9A589" w:rsidR="00927FA2" w:rsidRDefault="00927FA2">
      <w:pPr>
        <w:spacing w:after="0"/>
      </w:pPr>
    </w:p>
    <w:p w14:paraId="3A103AEF" w14:textId="1BB1A537" w:rsidR="00927FA2" w:rsidRDefault="00927FA2">
      <w:pPr>
        <w:spacing w:after="0"/>
      </w:pPr>
    </w:p>
    <w:p w14:paraId="091BDFEA" w14:textId="0D69B894" w:rsidR="00927FA2" w:rsidRDefault="00927FA2">
      <w:pPr>
        <w:spacing w:after="0"/>
      </w:pPr>
    </w:p>
    <w:p w14:paraId="2BDAAB75" w14:textId="7EF068FD" w:rsidR="00927FA2" w:rsidRDefault="00927FA2">
      <w:pPr>
        <w:spacing w:after="0"/>
      </w:pPr>
    </w:p>
    <w:p w14:paraId="67F8A8AB" w14:textId="496BA494" w:rsidR="00927FA2" w:rsidRDefault="00927FA2">
      <w:pPr>
        <w:spacing w:after="0"/>
      </w:pPr>
    </w:p>
    <w:p w14:paraId="4195904A" w14:textId="21CD4E83" w:rsidR="00927FA2" w:rsidRDefault="00927FA2">
      <w:pPr>
        <w:spacing w:after="0"/>
      </w:pPr>
    </w:p>
    <w:p w14:paraId="5C49B315" w14:textId="12680F03" w:rsidR="00927FA2" w:rsidRDefault="00927FA2">
      <w:pPr>
        <w:spacing w:after="0"/>
      </w:pPr>
    </w:p>
    <w:p w14:paraId="3D14AC86" w14:textId="5D2B60A0" w:rsidR="00927FA2" w:rsidRDefault="00927FA2">
      <w:pPr>
        <w:spacing w:after="0"/>
      </w:pPr>
    </w:p>
    <w:p w14:paraId="6426D30F" w14:textId="407BC6BB" w:rsidR="00927FA2" w:rsidRDefault="00927FA2">
      <w:pPr>
        <w:spacing w:after="0"/>
      </w:pPr>
    </w:p>
    <w:p w14:paraId="6783DD6E" w14:textId="48D2BB92" w:rsidR="00927FA2" w:rsidRDefault="00927FA2">
      <w:pPr>
        <w:spacing w:after="0"/>
      </w:pPr>
    </w:p>
    <w:p w14:paraId="5772BE7B" w14:textId="68026AD8" w:rsidR="00927FA2" w:rsidRDefault="00927FA2">
      <w:pPr>
        <w:spacing w:after="0"/>
      </w:pPr>
    </w:p>
    <w:p w14:paraId="3FC9CB77" w14:textId="3B8F7CC2" w:rsidR="00927FA2" w:rsidRDefault="00927FA2">
      <w:pPr>
        <w:spacing w:after="0"/>
      </w:pPr>
    </w:p>
    <w:p w14:paraId="0AB1E0DE" w14:textId="650C5593" w:rsidR="00927FA2" w:rsidRDefault="00927FA2">
      <w:pPr>
        <w:spacing w:after="0"/>
      </w:pPr>
    </w:p>
    <w:p w14:paraId="253BD9B2" w14:textId="041B4DB8" w:rsidR="00927FA2" w:rsidRDefault="00927FA2">
      <w:pPr>
        <w:spacing w:after="0"/>
      </w:pPr>
    </w:p>
    <w:p w14:paraId="26814D55" w14:textId="49808647" w:rsidR="00927FA2" w:rsidRDefault="00927FA2">
      <w:pPr>
        <w:spacing w:after="0"/>
      </w:pPr>
    </w:p>
    <w:p w14:paraId="366F7E6E" w14:textId="16A99DED" w:rsidR="00D10A19" w:rsidRDefault="00D10A19" w:rsidP="00D10A19">
      <w:pPr>
        <w:pStyle w:val="Body"/>
      </w:pPr>
      <w:bookmarkStart w:id="1" w:name="_GoBack"/>
      <w:bookmarkEnd w:id="1"/>
    </w:p>
    <w:sectPr w:rsidR="00D10A19" w:rsidSect="00DC5F8C">
      <w:pgSz w:w="12240" w:h="15840"/>
      <w:pgMar w:top="1107" w:right="1440" w:bottom="1179" w:left="117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7D6"/>
    <w:multiLevelType w:val="multilevel"/>
    <w:tmpl w:val="45508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23B59"/>
    <w:multiLevelType w:val="multilevel"/>
    <w:tmpl w:val="015EE9EC"/>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5449E"/>
    <w:multiLevelType w:val="hybridMultilevel"/>
    <w:tmpl w:val="5DE8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D6125"/>
    <w:multiLevelType w:val="hybridMultilevel"/>
    <w:tmpl w:val="399EDB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56AE4"/>
    <w:multiLevelType w:val="hybridMultilevel"/>
    <w:tmpl w:val="1B1A0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CF62E6"/>
    <w:multiLevelType w:val="multilevel"/>
    <w:tmpl w:val="C3448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6C27D18"/>
    <w:multiLevelType w:val="multilevel"/>
    <w:tmpl w:val="AF1C6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E7C60FE"/>
    <w:multiLevelType w:val="hybridMultilevel"/>
    <w:tmpl w:val="7ED2E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ECA014F"/>
    <w:multiLevelType w:val="hybridMultilevel"/>
    <w:tmpl w:val="CC6280FC"/>
    <w:styleLink w:val="Bullet"/>
    <w:lvl w:ilvl="0" w:tplc="A3F8DD60">
      <w:start w:val="1"/>
      <w:numFmt w:val="bullet"/>
      <w:lvlText w:val="•"/>
      <w:lvlJc w:val="left"/>
      <w:pPr>
        <w:ind w:left="216" w:hanging="216"/>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1" w:tplc="50A2C712">
      <w:start w:val="1"/>
      <w:numFmt w:val="bullet"/>
      <w:lvlText w:val="•"/>
      <w:lvlJc w:val="left"/>
      <w:pPr>
        <w:ind w:left="4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2" w:tplc="8E607372">
      <w:start w:val="1"/>
      <w:numFmt w:val="bullet"/>
      <w:lvlText w:val="•"/>
      <w:lvlJc w:val="left"/>
      <w:pPr>
        <w:ind w:left="6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3" w:tplc="5E4E5BD4">
      <w:start w:val="1"/>
      <w:numFmt w:val="bullet"/>
      <w:lvlText w:val="•"/>
      <w:lvlJc w:val="left"/>
      <w:pPr>
        <w:ind w:left="8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4" w:tplc="6F7A32B8">
      <w:start w:val="1"/>
      <w:numFmt w:val="bullet"/>
      <w:lvlText w:val="•"/>
      <w:lvlJc w:val="left"/>
      <w:pPr>
        <w:ind w:left="110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5" w:tplc="1838772A">
      <w:start w:val="1"/>
      <w:numFmt w:val="bullet"/>
      <w:lvlText w:val="•"/>
      <w:lvlJc w:val="left"/>
      <w:pPr>
        <w:ind w:left="132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6" w:tplc="04547F34">
      <w:start w:val="1"/>
      <w:numFmt w:val="bullet"/>
      <w:lvlText w:val="•"/>
      <w:lvlJc w:val="left"/>
      <w:pPr>
        <w:ind w:left="154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7" w:tplc="6DB89BEC">
      <w:start w:val="1"/>
      <w:numFmt w:val="bullet"/>
      <w:lvlText w:val="•"/>
      <w:lvlJc w:val="left"/>
      <w:pPr>
        <w:ind w:left="176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lvl w:ilvl="8" w:tplc="5A2EEEB4">
      <w:start w:val="1"/>
      <w:numFmt w:val="bullet"/>
      <w:lvlText w:val="•"/>
      <w:lvlJc w:val="left"/>
      <w:pPr>
        <w:ind w:left="1980" w:hanging="220"/>
      </w:pPr>
      <w:rPr>
        <w:rFonts w:hAnsi="Arial Unicode MS"/>
        <w:caps w:val="0"/>
        <w:smallCaps w:val="0"/>
        <w:strike w:val="0"/>
        <w:dstrike w:val="0"/>
        <w:outline w:val="0"/>
        <w:emboss w:val="0"/>
        <w:imprint w:val="0"/>
        <w:color w:val="7F8685"/>
        <w:spacing w:val="0"/>
        <w:w w:val="100"/>
        <w:kern w:val="0"/>
        <w:position w:val="0"/>
        <w:highlight w:val="none"/>
        <w:vertAlign w:val="baseline"/>
      </w:rPr>
    </w:lvl>
  </w:abstractNum>
  <w:abstractNum w:abstractNumId="9" w15:restartNumberingAfterBreak="0">
    <w:nsid w:val="73E1554E"/>
    <w:multiLevelType w:val="hybridMultilevel"/>
    <w:tmpl w:val="F2F66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A41F8"/>
    <w:multiLevelType w:val="hybridMultilevel"/>
    <w:tmpl w:val="CC6280FC"/>
    <w:numStyleLink w:val="Bullet"/>
  </w:abstractNum>
  <w:abstractNum w:abstractNumId="11" w15:restartNumberingAfterBreak="0">
    <w:nsid w:val="7A6253E4"/>
    <w:multiLevelType w:val="multilevel"/>
    <w:tmpl w:val="56521E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1"/>
  </w:num>
  <w:num w:numId="3">
    <w:abstractNumId w:val="1"/>
  </w:num>
  <w:num w:numId="4">
    <w:abstractNumId w:val="5"/>
  </w:num>
  <w:num w:numId="5">
    <w:abstractNumId w:val="0"/>
  </w:num>
  <w:num w:numId="6">
    <w:abstractNumId w:val="2"/>
  </w:num>
  <w:num w:numId="7">
    <w:abstractNumId w:val="7"/>
  </w:num>
  <w:num w:numId="8">
    <w:abstractNumId w:val="8"/>
  </w:num>
  <w:num w:numId="9">
    <w:abstractNumId w:val="10"/>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397"/>
    <w:rsid w:val="00123397"/>
    <w:rsid w:val="00127209"/>
    <w:rsid w:val="001D38E1"/>
    <w:rsid w:val="001F2195"/>
    <w:rsid w:val="00882D20"/>
    <w:rsid w:val="0092614C"/>
    <w:rsid w:val="00927FA2"/>
    <w:rsid w:val="00A1194B"/>
    <w:rsid w:val="00A22919"/>
    <w:rsid w:val="00D10A19"/>
    <w:rsid w:val="00DC5F8C"/>
    <w:rsid w:val="00E446FB"/>
    <w:rsid w:val="00EC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CE22"/>
  <w15:docId w15:val="{60F28C9C-2373-4445-9CF4-2B0EEB1D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5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5A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5A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5A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5A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5A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5A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E5A7E"/>
    <w:pPr>
      <w:ind w:left="720"/>
      <w:contextualSpacing/>
    </w:pPr>
  </w:style>
  <w:style w:type="character" w:customStyle="1" w:styleId="Heading1Char">
    <w:name w:val="Heading 1 Char"/>
    <w:basedOn w:val="DefaultParagraphFont"/>
    <w:link w:val="Heading1"/>
    <w:uiPriority w:val="9"/>
    <w:rsid w:val="00BE5A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5A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5A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5A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5A7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5A7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5A7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5A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5A7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Subheading">
    <w:name w:val="Subheading"/>
    <w:rsid w:val="00D10A19"/>
    <w:pPr>
      <w:pBdr>
        <w:top w:val="single" w:sz="24" w:space="1" w:color="357CA2"/>
        <w:left w:val="nil"/>
        <w:bottom w:val="nil"/>
        <w:right w:val="nil"/>
        <w:between w:val="nil"/>
        <w:bar w:val="nil"/>
      </w:pBdr>
      <w:spacing w:after="0" w:line="288" w:lineRule="auto"/>
      <w:outlineLvl w:val="0"/>
    </w:pPr>
    <w:rPr>
      <w:rFonts w:ascii="Helvetica Neue" w:eastAsia="Arial Unicode MS" w:hAnsi="Helvetica Neue" w:cs="Arial Unicode MS"/>
      <w:b/>
      <w:bCs/>
      <w:caps/>
      <w:color w:val="367DA2"/>
      <w:spacing w:val="4"/>
      <w:bdr w:val="nil"/>
      <w14:textOutline w14:w="0" w14:cap="flat" w14:cmpd="sng" w14:algn="ctr">
        <w14:noFill/>
        <w14:prstDash w14:val="solid"/>
        <w14:bevel/>
      </w14:textOutline>
    </w:rPr>
  </w:style>
  <w:style w:type="paragraph" w:customStyle="1" w:styleId="Body2">
    <w:name w:val="Body 2"/>
    <w:rsid w:val="00D10A19"/>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14:textOutline w14:w="0" w14:cap="flat" w14:cmpd="sng" w14:algn="ctr">
        <w14:noFill/>
        <w14:prstDash w14:val="solid"/>
        <w14:bevel/>
      </w14:textOutline>
    </w:rPr>
  </w:style>
  <w:style w:type="paragraph" w:customStyle="1" w:styleId="Body">
    <w:name w:val="Body"/>
    <w:rsid w:val="00D10A19"/>
    <w:pPr>
      <w:pBdr>
        <w:top w:val="nil"/>
        <w:left w:val="nil"/>
        <w:bottom w:val="nil"/>
        <w:right w:val="nil"/>
        <w:between w:val="nil"/>
        <w:bar w:val="nil"/>
      </w:pBdr>
      <w:spacing w:after="0" w:line="312" w:lineRule="auto"/>
    </w:pPr>
    <w:rPr>
      <w:rFonts w:ascii="Helvetica Neue Light" w:eastAsia="Arial Unicode MS" w:hAnsi="Helvetica Neue Light" w:cs="Arial Unicode MS"/>
      <w:color w:val="000000"/>
      <w:sz w:val="20"/>
      <w:szCs w:val="20"/>
      <w:bdr w:val="nil"/>
      <w14:textOutline w14:w="0" w14:cap="flat" w14:cmpd="sng" w14:algn="ctr">
        <w14:noFill/>
        <w14:prstDash w14:val="solid"/>
        <w14:bevel/>
      </w14:textOutline>
    </w:rPr>
  </w:style>
  <w:style w:type="paragraph" w:customStyle="1" w:styleId="Heading">
    <w:name w:val="Heading"/>
    <w:next w:val="Body2"/>
    <w:rsid w:val="00D10A19"/>
    <w:pPr>
      <w:pBdr>
        <w:top w:val="nil"/>
        <w:left w:val="nil"/>
        <w:bottom w:val="nil"/>
        <w:right w:val="nil"/>
        <w:between w:val="nil"/>
        <w:bar w:val="nil"/>
      </w:pBdr>
      <w:spacing w:after="0" w:line="240" w:lineRule="auto"/>
      <w:outlineLvl w:val="0"/>
    </w:pPr>
    <w:rPr>
      <w:rFonts w:ascii="Helvetica Neue Light" w:eastAsia="Helvetica Neue Light" w:hAnsi="Helvetica Neue Light" w:cs="Helvetica Neue Light"/>
      <w:caps/>
      <w:color w:val="444444"/>
      <w:spacing w:val="7"/>
      <w:sz w:val="36"/>
      <w:szCs w:val="36"/>
      <w:bdr w:val="nil"/>
      <w14:textOutline w14:w="0" w14:cap="flat" w14:cmpd="sng" w14:algn="ctr">
        <w14:noFill/>
        <w14:prstDash w14:val="solid"/>
        <w14:bevel/>
      </w14:textOutline>
    </w:rPr>
  </w:style>
  <w:style w:type="numbering" w:customStyle="1" w:styleId="Bullet">
    <w:name w:val="Bullet"/>
    <w:rsid w:val="00D10A1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pYhIaTVlsnAtN9dtKZJ8emdEZA==">AMUW2mXdZlw25XtrtH5HWIh8kFNj+HEpQJ5IK1S93mkfxQDk8g5iPyUR3sLMaxKQpfl1OSLhiS1x+5dbnb+V3ycKUZmgizQuiYqcSov8lw9j8o7wOmrat3SbOlaCJnNGjqIQwHLKs7ED</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927FB8-FB3D-4F61-BBF4-6F3E386598C0}"/>
</file>

<file path=customXml/itemProps3.xml><?xml version="1.0" encoding="utf-8"?>
<ds:datastoreItem xmlns:ds="http://schemas.openxmlformats.org/officeDocument/2006/customXml" ds:itemID="{D0324D63-FBAA-4C12-BE1E-EAD27C30D7A2}"/>
</file>

<file path=docProps/app.xml><?xml version="1.0" encoding="utf-8"?>
<Properties xmlns="http://schemas.openxmlformats.org/officeDocument/2006/extended-properties" xmlns:vt="http://schemas.openxmlformats.org/officeDocument/2006/docPropsVTypes">
  <Template>Normal.dotm</Template>
  <TotalTime>22</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Stagoski</dc:creator>
  <cp:lastModifiedBy>Alex Kott</cp:lastModifiedBy>
  <cp:revision>2</cp:revision>
  <dcterms:created xsi:type="dcterms:W3CDTF">2023-06-13T21:29:00Z</dcterms:created>
  <dcterms:modified xsi:type="dcterms:W3CDTF">2023-06-13T21:29:00Z</dcterms:modified>
</cp:coreProperties>
</file>