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Pr>
        <w:drawing>
          <wp:inline distB="0" distT="0" distL="0" distR="0">
            <wp:extent cx="5943600" cy="1125416"/>
            <wp:effectExtent b="0" l="0" r="0" t="0"/>
            <wp:docPr descr="Lake St. Louis Community Associations" id="1" name="image1.png"/>
            <a:graphic>
              <a:graphicData uri="http://schemas.openxmlformats.org/drawingml/2006/picture">
                <pic:pic>
                  <pic:nvPicPr>
                    <pic:cNvPr descr="Lake St. Louis Community Associations" id="0" name="image1.png"/>
                    <pic:cNvPicPr preferRelativeResize="0"/>
                  </pic:nvPicPr>
                  <pic:blipFill>
                    <a:blip r:embed="rId6"/>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Courts Committee Meeting</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February 3, 2025 at 5:30 PM</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Next Meeting :</w:t>
      </w:r>
      <w:r w:rsidDel="00000000" w:rsidR="00000000" w:rsidRPr="00000000">
        <w:rPr>
          <w:rFonts w:ascii="Calibri" w:cs="Calibri" w:eastAsia="Calibri" w:hAnsi="Calibri"/>
          <w:b w:val="1"/>
          <w:sz w:val="22"/>
          <w:szCs w:val="22"/>
          <w:rtl w:val="0"/>
        </w:rPr>
        <w:t xml:space="preserve"> March 10, 2025 at 5:30 pm</w:t>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Members in Attendance:</w:t>
      </w:r>
    </w:p>
    <w:p w:rsidR="00000000" w:rsidDel="00000000" w:rsidP="00000000" w:rsidRDefault="00000000" w:rsidRPr="00000000" w14:paraId="00000007">
      <w:pPr>
        <w:numPr>
          <w:ilvl w:val="0"/>
          <w:numId w:val="3"/>
        </w:numPr>
        <w:ind w:left="720" w:hanging="360"/>
        <w:rPr/>
      </w:pPr>
      <w:r w:rsidDel="00000000" w:rsidR="00000000" w:rsidRPr="00000000">
        <w:rPr>
          <w:rFonts w:ascii="Calibri" w:cs="Calibri" w:eastAsia="Calibri" w:hAnsi="Calibri"/>
          <w:sz w:val="22"/>
          <w:szCs w:val="22"/>
          <w:rtl w:val="0"/>
        </w:rPr>
        <w:t xml:space="preserve">Alex Kott</w:t>
      </w:r>
      <w:r w:rsidDel="00000000" w:rsidR="00000000" w:rsidRPr="00000000">
        <w:rPr>
          <w:rtl w:val="0"/>
        </w:rPr>
      </w:r>
    </w:p>
    <w:p w:rsidR="00000000" w:rsidDel="00000000" w:rsidP="00000000" w:rsidRDefault="00000000" w:rsidRPr="00000000" w14:paraId="00000008">
      <w:pPr>
        <w:numPr>
          <w:ilvl w:val="0"/>
          <w:numId w:val="3"/>
        </w:numPr>
        <w:ind w:left="720" w:hanging="360"/>
        <w:rPr/>
      </w:pPr>
      <w:r w:rsidDel="00000000" w:rsidR="00000000" w:rsidRPr="00000000">
        <w:rPr>
          <w:rFonts w:ascii="Calibri" w:cs="Calibri" w:eastAsia="Calibri" w:hAnsi="Calibri"/>
          <w:sz w:val="22"/>
          <w:szCs w:val="22"/>
          <w:rtl w:val="0"/>
        </w:rPr>
        <w:t xml:space="preserve">Bill Beach</w:t>
      </w:r>
      <w:r w:rsidDel="00000000" w:rsidR="00000000" w:rsidRPr="00000000">
        <w:rPr>
          <w:rtl w:val="0"/>
        </w:rPr>
      </w:r>
    </w:p>
    <w:p w:rsidR="00000000" w:rsidDel="00000000" w:rsidP="00000000" w:rsidRDefault="00000000" w:rsidRPr="00000000" w14:paraId="00000009">
      <w:pPr>
        <w:numPr>
          <w:ilvl w:val="0"/>
          <w:numId w:val="3"/>
        </w:numPr>
        <w:ind w:left="720" w:hanging="360"/>
        <w:rPr/>
      </w:pPr>
      <w:r w:rsidDel="00000000" w:rsidR="00000000" w:rsidRPr="00000000">
        <w:rPr>
          <w:rFonts w:ascii="Calibri" w:cs="Calibri" w:eastAsia="Calibri" w:hAnsi="Calibri"/>
          <w:sz w:val="22"/>
          <w:szCs w:val="22"/>
          <w:rtl w:val="0"/>
        </w:rPr>
        <w:t xml:space="preserve">Seth Peimann</w:t>
      </w:r>
      <w:r w:rsidDel="00000000" w:rsidR="00000000" w:rsidRPr="00000000">
        <w:rPr>
          <w:rtl w:val="0"/>
        </w:rPr>
      </w:r>
    </w:p>
    <w:p w:rsidR="00000000" w:rsidDel="00000000" w:rsidP="00000000" w:rsidRDefault="00000000" w:rsidRPr="00000000" w14:paraId="0000000A">
      <w:pPr>
        <w:numPr>
          <w:ilvl w:val="0"/>
          <w:numId w:val="3"/>
        </w:numPr>
        <w:ind w:left="720" w:hanging="360"/>
        <w:rPr/>
      </w:pPr>
      <w:r w:rsidDel="00000000" w:rsidR="00000000" w:rsidRPr="00000000">
        <w:rPr>
          <w:rFonts w:ascii="Calibri" w:cs="Calibri" w:eastAsia="Calibri" w:hAnsi="Calibri"/>
          <w:sz w:val="22"/>
          <w:szCs w:val="22"/>
          <w:rtl w:val="0"/>
        </w:rPr>
        <w:t xml:space="preserve">Tom Trautman</w:t>
      </w:r>
    </w:p>
    <w:p w:rsidR="00000000" w:rsidDel="00000000" w:rsidP="00000000" w:rsidRDefault="00000000" w:rsidRPr="00000000" w14:paraId="0000000B">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Missy Weiss</w:t>
      </w:r>
    </w:p>
    <w:p w:rsidR="00000000" w:rsidDel="00000000" w:rsidP="00000000" w:rsidRDefault="00000000" w:rsidRPr="00000000" w14:paraId="0000000C">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Cathy Thurwachter</w:t>
      </w:r>
    </w:p>
    <w:p w:rsidR="00000000" w:rsidDel="00000000" w:rsidP="00000000" w:rsidRDefault="00000000" w:rsidRPr="00000000" w14:paraId="0000000D">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Carey</w:t>
      </w:r>
    </w:p>
    <w:p w:rsidR="00000000" w:rsidDel="00000000" w:rsidP="00000000" w:rsidRDefault="00000000" w:rsidRPr="00000000" w14:paraId="0000000E">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Steve Lloyd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Non-Committee Members in Attendance</w:t>
      </w: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Jim Dodds-LSLCA Board President</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called to order by Alex at 5:35 pm</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January 13, 2025 meeting minutes. Bill motioned to approve the January minutes as written; Seth seconded. The Committee voted unanimously to approve.</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OLD BUSINESS</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Courts Committee Charter update for increasing the limit to 10 members was approved by the board. Missy Weiss, Steve Carey, Cathay Thurwachter and Melda Bolton were approved by the board to serve 3 year terms beginning January 2025. Committee now has 9 members. Proposed 2025 tennis events calendar was approved by the board.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NEW BUSINESS</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bookmarkStart w:colFirst="0" w:colLast="0" w:name="_8ic4ibad4zl7" w:id="0"/>
      <w:bookmarkEnd w:id="0"/>
      <w:r w:rsidDel="00000000" w:rsidR="00000000" w:rsidRPr="00000000">
        <w:rPr>
          <w:rFonts w:ascii="Calibri" w:cs="Calibri" w:eastAsia="Calibri" w:hAnsi="Calibri"/>
          <w:sz w:val="22"/>
          <w:szCs w:val="22"/>
          <w:rtl w:val="0"/>
        </w:rPr>
        <w:t xml:space="preserve">Committee officers elections for calendar year 2025 were conducted.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rFonts w:ascii="Calibri" w:cs="Calibri" w:eastAsia="Calibri" w:hAnsi="Calibri"/>
          <w:sz w:val="22"/>
          <w:szCs w:val="22"/>
        </w:rPr>
      </w:pPr>
      <w:bookmarkStart w:colFirst="0" w:colLast="0" w:name="_kmb55v3g4vb2" w:id="1"/>
      <w:bookmarkEnd w:id="1"/>
      <w:r w:rsidDel="00000000" w:rsidR="00000000" w:rsidRPr="00000000">
        <w:rPr>
          <w:rFonts w:ascii="Calibri" w:cs="Calibri" w:eastAsia="Calibri" w:hAnsi="Calibri"/>
          <w:b w:val="1"/>
          <w:color w:val="0000ff"/>
          <w:sz w:val="22"/>
          <w:szCs w:val="22"/>
          <w:rtl w:val="0"/>
        </w:rPr>
        <w:t xml:space="preserve">Motion to nominate Alex Kott for Chairman of the Courts Committee</w:t>
      </w:r>
      <w:r w:rsidDel="00000000" w:rsidR="00000000" w:rsidRPr="00000000">
        <w:rPr>
          <w:rFonts w:ascii="Calibri" w:cs="Calibri" w:eastAsia="Calibri" w:hAnsi="Calibri"/>
          <w:sz w:val="22"/>
          <w:szCs w:val="22"/>
          <w:rtl w:val="0"/>
        </w:rPr>
        <w:t xml:space="preserve"> was proposed by Bill Beach.  Steve Lloyd seconded the motion.  Motion was approved unanimously by the Committee.  </w:t>
      </w:r>
      <w:r w:rsidDel="00000000" w:rsidR="00000000" w:rsidRPr="00000000">
        <w:rPr>
          <w:rFonts w:ascii="Calibri" w:cs="Calibri" w:eastAsia="Calibri" w:hAnsi="Calibri"/>
          <w:b w:val="1"/>
          <w:color w:val="0000ff"/>
          <w:sz w:val="22"/>
          <w:szCs w:val="22"/>
          <w:rtl w:val="0"/>
        </w:rPr>
        <w:t xml:space="preserve">Motion to nominate Bill Beach for Vice Chairman </w:t>
      </w:r>
      <w:r w:rsidDel="00000000" w:rsidR="00000000" w:rsidRPr="00000000">
        <w:rPr>
          <w:rFonts w:ascii="Calibri" w:cs="Calibri" w:eastAsia="Calibri" w:hAnsi="Calibri"/>
          <w:sz w:val="22"/>
          <w:szCs w:val="22"/>
          <w:rtl w:val="0"/>
        </w:rPr>
        <w:t xml:space="preserve">was proposed by Alex Kott.  Tom Trautman seconded motion.  Motion was approved unanimously by the Committee. </w:t>
      </w:r>
      <w:r w:rsidDel="00000000" w:rsidR="00000000" w:rsidRPr="00000000">
        <w:rPr>
          <w:rFonts w:ascii="Calibri" w:cs="Calibri" w:eastAsia="Calibri" w:hAnsi="Calibri"/>
          <w:b w:val="1"/>
          <w:color w:val="0000ff"/>
          <w:sz w:val="22"/>
          <w:szCs w:val="22"/>
          <w:rtl w:val="0"/>
        </w:rPr>
        <w:t xml:space="preserve">Motion to nominate Tom Trautman for Secretary</w:t>
      </w:r>
      <w:r w:rsidDel="00000000" w:rsidR="00000000" w:rsidRPr="00000000">
        <w:rPr>
          <w:rFonts w:ascii="Calibri" w:cs="Calibri" w:eastAsia="Calibri" w:hAnsi="Calibri"/>
          <w:sz w:val="22"/>
          <w:szCs w:val="22"/>
          <w:rtl w:val="0"/>
        </w:rPr>
        <w:t xml:space="preserve"> of the Courts Committee was proposed by Alex Kott.  Seth Peimann seconded motion.  Motion was approved unanimously by the Committee.</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bookmarkStart w:colFirst="0" w:colLast="0" w:name="_gjdgxs" w:id="2"/>
      <w:bookmarkEnd w:id="2"/>
      <w:r w:rsidDel="00000000" w:rsidR="00000000" w:rsidRPr="00000000">
        <w:rPr>
          <w:rFonts w:ascii="Calibri" w:cs="Calibri" w:eastAsia="Calibri" w:hAnsi="Calibri"/>
          <w:sz w:val="22"/>
          <w:szCs w:val="22"/>
          <w:rtl w:val="0"/>
        </w:rPr>
        <w:t xml:space="preserve">Safety/Maintenance items</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utdohffbt9c1" w:id="3"/>
      <w:bookmarkEnd w:id="3"/>
      <w:r w:rsidDel="00000000" w:rsidR="00000000" w:rsidRPr="00000000">
        <w:rPr>
          <w:rFonts w:ascii="Calibri" w:cs="Calibri" w:eastAsia="Calibri" w:hAnsi="Calibri"/>
          <w:sz w:val="22"/>
          <w:szCs w:val="22"/>
          <w:rtl w:val="0"/>
        </w:rPr>
        <w:t xml:space="preserve">Lakewood Pickleball Court #4 has uneven pavement.  Cathy informed the committee that someone recently tripped over the uneven pavement.  Steve Lloyd offered to go to the court and take a look at the uneven pavement.  Alex is going to inform Michelle the court needs to be repaired.</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fu7hzca87ch" w:id="4"/>
      <w:bookmarkEnd w:id="4"/>
      <w:r w:rsidDel="00000000" w:rsidR="00000000" w:rsidRPr="00000000">
        <w:rPr>
          <w:rFonts w:ascii="Calibri" w:cs="Calibri" w:eastAsia="Calibri" w:hAnsi="Calibri"/>
          <w:sz w:val="22"/>
          <w:szCs w:val="22"/>
          <w:rtl w:val="0"/>
        </w:rPr>
        <w:t xml:space="preserve">Court numbers need to be reattached to the fences at Lakewood Pickleball Courts.</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a402ksbre7tu" w:id="5"/>
      <w:bookmarkEnd w:id="5"/>
      <w:r w:rsidDel="00000000" w:rsidR="00000000" w:rsidRPr="00000000">
        <w:rPr>
          <w:rFonts w:ascii="Calibri" w:cs="Calibri" w:eastAsia="Calibri" w:hAnsi="Calibri"/>
          <w:sz w:val="22"/>
          <w:szCs w:val="22"/>
          <w:rtl w:val="0"/>
        </w:rPr>
        <w:t xml:space="preserve">Fences at all courts need to be checked for proper attachment to supporting fence polls.  Alex will inform Michelle and this will be an action item for maintenance.</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nkymagsm04mx" w:id="6"/>
      <w:bookmarkEnd w:id="6"/>
      <w:r w:rsidDel="00000000" w:rsidR="00000000" w:rsidRPr="00000000">
        <w:rPr>
          <w:rFonts w:ascii="Calibri" w:cs="Calibri" w:eastAsia="Calibri" w:hAnsi="Calibri"/>
          <w:sz w:val="22"/>
          <w:szCs w:val="22"/>
          <w:rtl w:val="0"/>
        </w:rPr>
        <w:t xml:space="preserve">Some wind screens are not properly attached to the court fences.  Alex will inform Michell of this and this will be an action item for maintenance.</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440" w:firstLine="0"/>
        <w:jc w:val="both"/>
        <w:rPr>
          <w:rFonts w:ascii="Calibri" w:cs="Calibri" w:eastAsia="Calibri" w:hAnsi="Calibri"/>
          <w:sz w:val="22"/>
          <w:szCs w:val="22"/>
        </w:rPr>
      </w:pPr>
      <w:bookmarkStart w:colFirst="0" w:colLast="0" w:name="_2t7mvhnmfmf9" w:id="7"/>
      <w:bookmarkEnd w:id="7"/>
      <w:r w:rsidDel="00000000" w:rsidR="00000000" w:rsidRPr="00000000">
        <w:rPr>
          <w:rtl w:val="0"/>
        </w:rPr>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i6wy5lopyu" w:id="8"/>
      <w:bookmarkEnd w:id="8"/>
      <w:r w:rsidDel="00000000" w:rsidR="00000000" w:rsidRPr="00000000">
        <w:rPr>
          <w:rFonts w:ascii="Calibri" w:cs="Calibri" w:eastAsia="Calibri" w:hAnsi="Calibri"/>
          <w:sz w:val="22"/>
          <w:szCs w:val="22"/>
          <w:rtl w:val="0"/>
        </w:rPr>
        <w:t xml:space="preserve">Trash cans at the tennis courts are not getting emptied prior to morning tennis.  Alex will inform Michelle and figure out how to get this accomplished.</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8ht6y92jx0wl" w:id="9"/>
      <w:bookmarkEnd w:id="9"/>
      <w:r w:rsidDel="00000000" w:rsidR="00000000" w:rsidRPr="00000000">
        <w:rPr>
          <w:rFonts w:ascii="Calibri" w:cs="Calibri" w:eastAsia="Calibri" w:hAnsi="Calibri"/>
          <w:sz w:val="22"/>
          <w:szCs w:val="22"/>
          <w:rtl w:val="0"/>
        </w:rPr>
        <w:t xml:space="preserve">Committee had discussion regarding Tennis Court 3 surface problems.  </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ind w:left="1440" w:hanging="360"/>
        <w:jc w:val="both"/>
        <w:rPr>
          <w:rFonts w:ascii="Calibri" w:cs="Calibri" w:eastAsia="Calibri" w:hAnsi="Calibri"/>
          <w:sz w:val="22"/>
          <w:szCs w:val="22"/>
          <w:u w:val="none"/>
        </w:rPr>
      </w:pPr>
      <w:bookmarkStart w:colFirst="0" w:colLast="0" w:name="_7as6btd586um" w:id="10"/>
      <w:bookmarkEnd w:id="10"/>
      <w:r w:rsidDel="00000000" w:rsidR="00000000" w:rsidRPr="00000000">
        <w:rPr>
          <w:rFonts w:ascii="Calibri" w:cs="Calibri" w:eastAsia="Calibri" w:hAnsi="Calibri"/>
          <w:sz w:val="22"/>
          <w:szCs w:val="22"/>
          <w:rtl w:val="0"/>
        </w:rPr>
        <w:t xml:space="preserve">Etiquette items which need to be addressed.</w:t>
      </w:r>
    </w:p>
    <w:p w:rsidR="00000000" w:rsidDel="00000000" w:rsidP="00000000" w:rsidRDefault="00000000" w:rsidRPr="00000000" w14:paraId="00000025">
      <w:pPr>
        <w:numPr>
          <w:ilvl w:val="1"/>
          <w:numId w:val="6"/>
        </w:numPr>
        <w:pBdr>
          <w:top w:space="0" w:sz="0" w:val="nil"/>
          <w:left w:space="0" w:sz="0" w:val="nil"/>
          <w:bottom w:space="0" w:sz="0" w:val="nil"/>
          <w:right w:space="0" w:sz="0" w:val="nil"/>
          <w:between w:space="0" w:sz="0" w:val="nil"/>
        </w:pBdr>
        <w:ind w:left="2160" w:hanging="360"/>
        <w:jc w:val="both"/>
        <w:rPr>
          <w:rFonts w:ascii="Calibri" w:cs="Calibri" w:eastAsia="Calibri" w:hAnsi="Calibri"/>
          <w:sz w:val="22"/>
          <w:szCs w:val="22"/>
          <w:u w:val="none"/>
        </w:rPr>
      </w:pPr>
      <w:bookmarkStart w:colFirst="0" w:colLast="0" w:name="_jz9208ic2ge5" w:id="11"/>
      <w:bookmarkEnd w:id="11"/>
      <w:r w:rsidDel="00000000" w:rsidR="00000000" w:rsidRPr="00000000">
        <w:rPr>
          <w:rFonts w:ascii="Calibri" w:cs="Calibri" w:eastAsia="Calibri" w:hAnsi="Calibri"/>
          <w:sz w:val="22"/>
          <w:szCs w:val="22"/>
          <w:rtl w:val="0"/>
        </w:rPr>
        <w:t xml:space="preserve">People are lowering the tennis nets to play Pickleball.</w:t>
      </w:r>
    </w:p>
    <w:p w:rsidR="00000000" w:rsidDel="00000000" w:rsidP="00000000" w:rsidRDefault="00000000" w:rsidRPr="00000000" w14:paraId="00000026">
      <w:pPr>
        <w:numPr>
          <w:ilvl w:val="1"/>
          <w:numId w:val="6"/>
        </w:numPr>
        <w:pBdr>
          <w:top w:space="0" w:sz="0" w:val="nil"/>
          <w:left w:space="0" w:sz="0" w:val="nil"/>
          <w:bottom w:space="0" w:sz="0" w:val="nil"/>
          <w:right w:space="0" w:sz="0" w:val="nil"/>
          <w:between w:space="0" w:sz="0" w:val="nil"/>
        </w:pBdr>
        <w:ind w:left="2160" w:hanging="360"/>
        <w:jc w:val="both"/>
        <w:rPr>
          <w:rFonts w:ascii="Calibri" w:cs="Calibri" w:eastAsia="Calibri" w:hAnsi="Calibri"/>
          <w:sz w:val="22"/>
          <w:szCs w:val="22"/>
          <w:u w:val="none"/>
        </w:rPr>
      </w:pPr>
      <w:bookmarkStart w:colFirst="0" w:colLast="0" w:name="_s36e83qmasji" w:id="12"/>
      <w:bookmarkEnd w:id="12"/>
      <w:r w:rsidDel="00000000" w:rsidR="00000000" w:rsidRPr="00000000">
        <w:rPr>
          <w:rFonts w:ascii="Calibri" w:cs="Calibri" w:eastAsia="Calibri" w:hAnsi="Calibri"/>
          <w:sz w:val="22"/>
          <w:szCs w:val="22"/>
          <w:rtl w:val="0"/>
        </w:rPr>
        <w:t xml:space="preserve">Kids are riding their bikes and playing on tennis courts while parents play Tennis or Pickleball.</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firstLine="0"/>
        <w:jc w:val="both"/>
        <w:rPr>
          <w:rFonts w:ascii="Calibri" w:cs="Calibri" w:eastAsia="Calibri" w:hAnsi="Calibri"/>
          <w:sz w:val="22"/>
          <w:szCs w:val="22"/>
        </w:rPr>
      </w:pPr>
      <w:bookmarkStart w:colFirst="0" w:colLast="0" w:name="_vrsqhj3n3i0b" w:id="13"/>
      <w:bookmarkEnd w:id="13"/>
      <w:r w:rsidDel="00000000" w:rsidR="00000000" w:rsidRPr="00000000">
        <w:rPr>
          <w:rFonts w:ascii="Calibri" w:cs="Calibri" w:eastAsia="Calibri" w:hAnsi="Calibri"/>
          <w:sz w:val="22"/>
          <w:szCs w:val="22"/>
          <w:rtl w:val="0"/>
        </w:rPr>
        <w:tab/>
      </w:r>
    </w:p>
    <w:p w:rsidR="00000000" w:rsidDel="00000000" w:rsidP="00000000" w:rsidRDefault="00000000" w:rsidRPr="00000000" w14:paraId="00000028">
      <w:pPr>
        <w:numPr>
          <w:ilvl w:val="0"/>
          <w:numId w:val="5"/>
        </w:numPr>
        <w:ind w:left="690" w:hanging="33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Alex led discussion on the CA Club March Open House on Friday, March 7</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numPr>
          <w:ilvl w:val="0"/>
          <w:numId w:val="1"/>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Action items</w:t>
      </w:r>
    </w:p>
    <w:p w:rsidR="00000000" w:rsidDel="00000000" w:rsidP="00000000" w:rsidRDefault="00000000" w:rsidRPr="00000000" w14:paraId="0000002A">
      <w:pPr>
        <w:numPr>
          <w:ilvl w:val="1"/>
          <w:numId w:val="1"/>
        </w:numPr>
        <w:ind w:left="216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Secure tables - Alex</w:t>
      </w:r>
    </w:p>
    <w:p w:rsidR="00000000" w:rsidDel="00000000" w:rsidP="00000000" w:rsidRDefault="00000000" w:rsidRPr="00000000" w14:paraId="0000002B">
      <w:pPr>
        <w:numPr>
          <w:ilvl w:val="1"/>
          <w:numId w:val="1"/>
        </w:numPr>
        <w:ind w:left="2160" w:hanging="360"/>
        <w:jc w:val="both"/>
        <w:rPr>
          <w:rFonts w:ascii="Calibri" w:cs="Calibri" w:eastAsia="Calibri" w:hAnsi="Calibri"/>
          <w:sz w:val="22"/>
          <w:szCs w:val="22"/>
        </w:rPr>
      </w:pPr>
      <w:bookmarkStart w:colFirst="0" w:colLast="0" w:name="_ynezvd2sgtdr" w:id="14"/>
      <w:bookmarkEnd w:id="14"/>
      <w:r w:rsidDel="00000000" w:rsidR="00000000" w:rsidRPr="00000000">
        <w:rPr>
          <w:rFonts w:ascii="Calibri" w:cs="Calibri" w:eastAsia="Calibri" w:hAnsi="Calibri"/>
          <w:sz w:val="22"/>
          <w:szCs w:val="22"/>
          <w:rtl w:val="0"/>
        </w:rPr>
        <w:t xml:space="preserve">Flyers</w:t>
      </w:r>
    </w:p>
    <w:p w:rsidR="00000000" w:rsidDel="00000000" w:rsidP="00000000" w:rsidRDefault="00000000" w:rsidRPr="00000000" w14:paraId="0000002C">
      <w:pPr>
        <w:numPr>
          <w:ilvl w:val="2"/>
          <w:numId w:val="1"/>
        </w:numPr>
        <w:ind w:left="2880" w:hanging="360"/>
        <w:jc w:val="both"/>
        <w:rPr>
          <w:rFonts w:ascii="Calibri" w:cs="Calibri" w:eastAsia="Calibri" w:hAnsi="Calibri"/>
          <w:sz w:val="22"/>
          <w:szCs w:val="22"/>
        </w:rPr>
      </w:pPr>
      <w:bookmarkStart w:colFirst="0" w:colLast="0" w:name="_6t3lb92te74n" w:id="15"/>
      <w:bookmarkEnd w:id="15"/>
      <w:r w:rsidDel="00000000" w:rsidR="00000000" w:rsidRPr="00000000">
        <w:rPr>
          <w:rFonts w:ascii="Calibri" w:cs="Calibri" w:eastAsia="Calibri" w:hAnsi="Calibri"/>
          <w:sz w:val="22"/>
          <w:szCs w:val="22"/>
          <w:rtl w:val="0"/>
        </w:rPr>
        <w:t xml:space="preserve">Tennis Clubs - Tom</w:t>
      </w:r>
    </w:p>
    <w:p w:rsidR="00000000" w:rsidDel="00000000" w:rsidP="00000000" w:rsidRDefault="00000000" w:rsidRPr="00000000" w14:paraId="0000002D">
      <w:pPr>
        <w:numPr>
          <w:ilvl w:val="2"/>
          <w:numId w:val="1"/>
        </w:numPr>
        <w:ind w:left="2880" w:hanging="360"/>
        <w:jc w:val="both"/>
        <w:rPr>
          <w:rFonts w:ascii="Calibri" w:cs="Calibri" w:eastAsia="Calibri" w:hAnsi="Calibri"/>
          <w:sz w:val="22"/>
          <w:szCs w:val="22"/>
        </w:rPr>
      </w:pPr>
      <w:bookmarkStart w:colFirst="0" w:colLast="0" w:name="_g8eiqu67qedd" w:id="16"/>
      <w:bookmarkEnd w:id="16"/>
      <w:r w:rsidDel="00000000" w:rsidR="00000000" w:rsidRPr="00000000">
        <w:rPr>
          <w:rFonts w:ascii="Calibri" w:cs="Calibri" w:eastAsia="Calibri" w:hAnsi="Calibri"/>
          <w:sz w:val="22"/>
          <w:szCs w:val="22"/>
          <w:rtl w:val="0"/>
        </w:rPr>
        <w:t xml:space="preserve">Tennis Events - Steve Carey</w:t>
      </w:r>
    </w:p>
    <w:p w:rsidR="00000000" w:rsidDel="00000000" w:rsidP="00000000" w:rsidRDefault="00000000" w:rsidRPr="00000000" w14:paraId="0000002E">
      <w:pPr>
        <w:numPr>
          <w:ilvl w:val="2"/>
          <w:numId w:val="1"/>
        </w:numPr>
        <w:ind w:left="2880" w:hanging="360"/>
        <w:jc w:val="both"/>
        <w:rPr>
          <w:rFonts w:ascii="Calibri" w:cs="Calibri" w:eastAsia="Calibri" w:hAnsi="Calibri"/>
          <w:sz w:val="22"/>
          <w:szCs w:val="22"/>
        </w:rPr>
      </w:pPr>
      <w:bookmarkStart w:colFirst="0" w:colLast="0" w:name="_o7bpjwbg1s0s" w:id="17"/>
      <w:bookmarkEnd w:id="17"/>
      <w:r w:rsidDel="00000000" w:rsidR="00000000" w:rsidRPr="00000000">
        <w:rPr>
          <w:rFonts w:ascii="Calibri" w:cs="Calibri" w:eastAsia="Calibri" w:hAnsi="Calibri"/>
          <w:sz w:val="22"/>
          <w:szCs w:val="22"/>
          <w:rtl w:val="0"/>
        </w:rPr>
        <w:t xml:space="preserve">Pickleball Clubs - Missy &amp; Seth</w:t>
      </w:r>
    </w:p>
    <w:p w:rsidR="00000000" w:rsidDel="00000000" w:rsidP="00000000" w:rsidRDefault="00000000" w:rsidRPr="00000000" w14:paraId="0000002F">
      <w:pPr>
        <w:numPr>
          <w:ilvl w:val="2"/>
          <w:numId w:val="1"/>
        </w:numPr>
        <w:ind w:left="2880" w:hanging="360"/>
        <w:jc w:val="both"/>
        <w:rPr>
          <w:rFonts w:ascii="Calibri" w:cs="Calibri" w:eastAsia="Calibri" w:hAnsi="Calibri"/>
          <w:sz w:val="22"/>
          <w:szCs w:val="22"/>
        </w:rPr>
      </w:pPr>
      <w:bookmarkStart w:colFirst="0" w:colLast="0" w:name="_wm1t1twosh47" w:id="18"/>
      <w:bookmarkEnd w:id="18"/>
      <w:r w:rsidDel="00000000" w:rsidR="00000000" w:rsidRPr="00000000">
        <w:rPr>
          <w:rFonts w:ascii="Calibri" w:cs="Calibri" w:eastAsia="Calibri" w:hAnsi="Calibri"/>
          <w:sz w:val="22"/>
          <w:szCs w:val="22"/>
          <w:rtl w:val="0"/>
        </w:rPr>
        <w:t xml:space="preserve">Jr Tennis Clinic - Josh Patrick (Vetta West)</w:t>
      </w:r>
    </w:p>
    <w:p w:rsidR="00000000" w:rsidDel="00000000" w:rsidP="00000000" w:rsidRDefault="00000000" w:rsidRPr="00000000" w14:paraId="00000030">
      <w:pPr>
        <w:numPr>
          <w:ilvl w:val="2"/>
          <w:numId w:val="1"/>
        </w:numPr>
        <w:ind w:left="2880" w:hanging="360"/>
        <w:jc w:val="both"/>
        <w:rPr>
          <w:rFonts w:ascii="Calibri" w:cs="Calibri" w:eastAsia="Calibri" w:hAnsi="Calibri"/>
          <w:sz w:val="22"/>
          <w:szCs w:val="22"/>
          <w:u w:val="none"/>
        </w:rPr>
      </w:pPr>
      <w:bookmarkStart w:colFirst="0" w:colLast="0" w:name="_1ceuwhtqio7o" w:id="19"/>
      <w:bookmarkEnd w:id="19"/>
      <w:r w:rsidDel="00000000" w:rsidR="00000000" w:rsidRPr="00000000">
        <w:rPr>
          <w:rFonts w:ascii="Calibri" w:cs="Calibri" w:eastAsia="Calibri" w:hAnsi="Calibri"/>
          <w:sz w:val="22"/>
          <w:szCs w:val="22"/>
          <w:rtl w:val="0"/>
        </w:rPr>
        <w:t xml:space="preserve">Cathy supplied Tom with a thumb drive with previously generated tennis fliers and miscellaneous other tennis information.</w:t>
      </w:r>
    </w:p>
    <w:p w:rsidR="00000000" w:rsidDel="00000000" w:rsidP="00000000" w:rsidRDefault="00000000" w:rsidRPr="00000000" w14:paraId="00000031">
      <w:pPr>
        <w:numPr>
          <w:ilvl w:val="1"/>
          <w:numId w:val="1"/>
        </w:numPr>
        <w:ind w:left="2160" w:hanging="360"/>
        <w:jc w:val="both"/>
        <w:rPr>
          <w:rFonts w:ascii="Calibri" w:cs="Calibri" w:eastAsia="Calibri" w:hAnsi="Calibri"/>
          <w:sz w:val="22"/>
          <w:szCs w:val="22"/>
        </w:rPr>
      </w:pPr>
      <w:bookmarkStart w:colFirst="0" w:colLast="0" w:name="_jhteve5iuje0" w:id="20"/>
      <w:bookmarkEnd w:id="20"/>
      <w:r w:rsidDel="00000000" w:rsidR="00000000" w:rsidRPr="00000000">
        <w:rPr>
          <w:rFonts w:ascii="Calibri" w:cs="Calibri" w:eastAsia="Calibri" w:hAnsi="Calibri"/>
          <w:sz w:val="22"/>
          <w:szCs w:val="22"/>
          <w:rtl w:val="0"/>
        </w:rPr>
        <w:t xml:space="preserve">Electronic sign up - Seth</w:t>
      </w:r>
    </w:p>
    <w:p w:rsidR="00000000" w:rsidDel="00000000" w:rsidP="00000000" w:rsidRDefault="00000000" w:rsidRPr="00000000" w14:paraId="00000032">
      <w:pPr>
        <w:numPr>
          <w:ilvl w:val="1"/>
          <w:numId w:val="1"/>
        </w:numPr>
        <w:ind w:left="2160" w:hanging="360"/>
        <w:jc w:val="both"/>
        <w:rPr>
          <w:rFonts w:ascii="Calibri" w:cs="Calibri" w:eastAsia="Calibri" w:hAnsi="Calibri"/>
          <w:sz w:val="22"/>
          <w:szCs w:val="22"/>
        </w:rPr>
      </w:pPr>
      <w:bookmarkStart w:colFirst="0" w:colLast="0" w:name="_7xrdmgnhq0or" w:id="21"/>
      <w:bookmarkEnd w:id="21"/>
      <w:r w:rsidDel="00000000" w:rsidR="00000000" w:rsidRPr="00000000">
        <w:rPr>
          <w:rFonts w:ascii="Calibri" w:cs="Calibri" w:eastAsia="Calibri" w:hAnsi="Calibri"/>
          <w:sz w:val="22"/>
          <w:szCs w:val="22"/>
          <w:rtl w:val="0"/>
        </w:rPr>
        <w:t xml:space="preserve">Setup - Alex, Seth, Missy, Steve Lloyd, Tom, Josh Patrick</w:t>
      </w:r>
    </w:p>
    <w:p w:rsidR="00000000" w:rsidDel="00000000" w:rsidP="00000000" w:rsidRDefault="00000000" w:rsidRPr="00000000" w14:paraId="00000033">
      <w:pPr>
        <w:numPr>
          <w:ilvl w:val="1"/>
          <w:numId w:val="1"/>
        </w:numPr>
        <w:ind w:left="2160" w:hanging="360"/>
        <w:jc w:val="both"/>
        <w:rPr>
          <w:rFonts w:ascii="Calibri" w:cs="Calibri" w:eastAsia="Calibri" w:hAnsi="Calibri"/>
          <w:sz w:val="22"/>
          <w:szCs w:val="22"/>
          <w:u w:val="none"/>
        </w:rPr>
      </w:pPr>
      <w:bookmarkStart w:colFirst="0" w:colLast="0" w:name="_e41skz5lgto4" w:id="22"/>
      <w:bookmarkEnd w:id="22"/>
      <w:r w:rsidDel="00000000" w:rsidR="00000000" w:rsidRPr="00000000">
        <w:rPr>
          <w:rFonts w:ascii="Calibri" w:cs="Calibri" w:eastAsia="Calibri" w:hAnsi="Calibri"/>
          <w:sz w:val="22"/>
          <w:szCs w:val="22"/>
          <w:rtl w:val="0"/>
        </w:rPr>
        <w:t xml:space="preserve">Table decorations - Cathy preparing layout of tennis table; Pickleball-winging it.</w:t>
      </w:r>
    </w:p>
    <w:p w:rsidR="00000000" w:rsidDel="00000000" w:rsidP="00000000" w:rsidRDefault="00000000" w:rsidRPr="00000000" w14:paraId="00000034">
      <w:pPr>
        <w:numPr>
          <w:ilvl w:val="1"/>
          <w:numId w:val="1"/>
        </w:numPr>
        <w:ind w:left="2160" w:hanging="360"/>
        <w:jc w:val="both"/>
        <w:rPr>
          <w:rFonts w:ascii="Calibri" w:cs="Calibri" w:eastAsia="Calibri" w:hAnsi="Calibri"/>
          <w:sz w:val="22"/>
          <w:szCs w:val="22"/>
          <w:u w:val="none"/>
        </w:rPr>
      </w:pPr>
      <w:bookmarkStart w:colFirst="0" w:colLast="0" w:name="_wasddf20yhgw" w:id="23"/>
      <w:bookmarkEnd w:id="23"/>
      <w:r w:rsidDel="00000000" w:rsidR="00000000" w:rsidRPr="00000000">
        <w:rPr>
          <w:rFonts w:ascii="Calibri" w:cs="Calibri" w:eastAsia="Calibri" w:hAnsi="Calibri"/>
          <w:sz w:val="22"/>
          <w:szCs w:val="22"/>
          <w:rtl w:val="0"/>
        </w:rPr>
        <w:t xml:space="preserve">Need to figure out how to get flyers printed</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690" w:hanging="33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Seth </w:t>
      </w:r>
      <w:r w:rsidDel="00000000" w:rsidR="00000000" w:rsidRPr="00000000">
        <w:rPr>
          <w:rFonts w:ascii="Calibri" w:cs="Calibri" w:eastAsia="Calibri" w:hAnsi="Calibri"/>
          <w:color w:val="000000"/>
          <w:sz w:val="22"/>
          <w:szCs w:val="22"/>
          <w:rtl w:val="0"/>
        </w:rPr>
        <w:t xml:space="preserve">moved to adjourn at 6:</w:t>
      </w:r>
      <w:r w:rsidDel="00000000" w:rsidR="00000000" w:rsidRPr="00000000">
        <w:rPr>
          <w:rFonts w:ascii="Calibri" w:cs="Calibri" w:eastAsia="Calibri" w:hAnsi="Calibri"/>
          <w:sz w:val="22"/>
          <w:szCs w:val="22"/>
          <w:rtl w:val="0"/>
        </w:rPr>
        <w:t xml:space="preserve">25</w:t>
      </w:r>
      <w:r w:rsidDel="00000000" w:rsidR="00000000" w:rsidRPr="00000000">
        <w:rPr>
          <w:rFonts w:ascii="Calibri" w:cs="Calibri" w:eastAsia="Calibri" w:hAnsi="Calibri"/>
          <w:color w:val="000000"/>
          <w:sz w:val="22"/>
          <w:szCs w:val="22"/>
          <w:rtl w:val="0"/>
        </w:rPr>
        <w:t xml:space="preserve">pm, seconded by </w:t>
      </w:r>
      <w:r w:rsidDel="00000000" w:rsidR="00000000" w:rsidRPr="00000000">
        <w:rPr>
          <w:rFonts w:ascii="Calibri" w:cs="Calibri" w:eastAsia="Calibri" w:hAnsi="Calibri"/>
          <w:sz w:val="22"/>
          <w:szCs w:val="22"/>
          <w:rtl w:val="0"/>
        </w:rPr>
        <w:t xml:space="preserve">Missy, committee u</w:t>
      </w:r>
      <w:r w:rsidDel="00000000" w:rsidR="00000000" w:rsidRPr="00000000">
        <w:rPr>
          <w:rFonts w:ascii="Calibri" w:cs="Calibri" w:eastAsia="Calibri" w:hAnsi="Calibri"/>
          <w:color w:val="000000"/>
          <w:sz w:val="22"/>
          <w:szCs w:val="22"/>
          <w:rtl w:val="0"/>
        </w:rPr>
        <w:t xml:space="preserve">nanimously approved.</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Respectfully submitted,</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D">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Tom Trautman</w:t>
      </w:r>
    </w:p>
    <w:p w:rsidR="00000000" w:rsidDel="00000000" w:rsidP="00000000" w:rsidRDefault="00000000" w:rsidRPr="00000000" w14:paraId="0000003E">
      <w:pPr>
        <w:ind w:firstLine="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Secretary</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360" w:firstLine="0"/>
        <w:rPr>
          <w:b w:val="1"/>
          <w:color w:val="000000"/>
          <w:sz w:val="32"/>
          <w:szCs w:val="32"/>
        </w:rPr>
      </w:pPr>
      <w:bookmarkStart w:colFirst="0" w:colLast="0" w:name="_30j0zll" w:id="24"/>
      <w:bookmarkEnd w:id="24"/>
      <w:r w:rsidDel="00000000" w:rsidR="00000000" w:rsidRPr="00000000">
        <w:rPr>
          <w:rtl w:val="0"/>
        </w:rPr>
      </w:r>
    </w:p>
    <w:sectPr>
      <w:headerReference r:id="rId7" w:type="default"/>
      <w:footerReference r:id="rId8"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lowerLetter"/>
      <w:lvlText w:val="%2."/>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