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 xml:space="preserve">Lake St. Louis Community Association </w:t>
      </w:r>
    </w:p>
    <w:p w:rsidR="00DD72F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Golf Committee Meeting Agenda </w:t>
      </w:r>
    </w:p>
    <w:p w:rsidR="0094386C" w:rsidRDefault="00347C09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May 14th</w:t>
      </w:r>
      <w:r w:rsidR="008252F7">
        <w:rPr>
          <w:rFonts w:ascii="Times New Roman" w:hAnsi="Times New Roman"/>
          <w:color w:val="auto"/>
          <w:sz w:val="22"/>
          <w:szCs w:val="22"/>
        </w:rPr>
        <w:t>,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22CF1">
        <w:rPr>
          <w:rFonts w:ascii="Times New Roman" w:hAnsi="Times New Roman"/>
          <w:color w:val="auto"/>
          <w:sz w:val="22"/>
          <w:szCs w:val="22"/>
        </w:rPr>
        <w:t>5:45</w:t>
      </w:r>
      <w:r w:rsidR="0094386C">
        <w:rPr>
          <w:rFonts w:ascii="Times New Roman" w:hAnsi="Times New Roman"/>
          <w:color w:val="auto"/>
          <w:sz w:val="22"/>
          <w:szCs w:val="22"/>
        </w:rPr>
        <w:t>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EF3758" w:rsidRPr="00203119" w:rsidRDefault="00DD72FA" w:rsidP="00EF3758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Call to Order 5:45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3119">
        <w:rPr>
          <w:rFonts w:ascii="Times New Roman" w:hAnsi="Times New Roman"/>
          <w:color w:val="FF0000"/>
          <w:sz w:val="22"/>
          <w:szCs w:val="22"/>
        </w:rPr>
        <w:t>Called to order at 5:46pm</w:t>
      </w:r>
    </w:p>
    <w:p w:rsidR="0094386C" w:rsidRDefault="0094386C" w:rsidP="00EF3758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440"/>
        <w:gridCol w:w="900"/>
        <w:gridCol w:w="1047"/>
      </w:tblGrid>
      <w:tr w:rsidR="0094386C">
        <w:trPr>
          <w:trHeight w:val="3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94386C">
        <w:trPr>
          <w:trHeight w:val="6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Megan Wampler, Chairman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203119" w:rsidRDefault="0020311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Bo Nieters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>, Vice Chairman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347C09" w:rsidRDefault="00347C0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Christine Diers, Secretary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47C09" w:rsidRDefault="00347C0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203119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>
        <w:trPr>
          <w:trHeight w:val="2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Mike Schell (2018)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203119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025C1D" w:rsidRDefault="00347C0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Bill Bell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30287C" w:rsidRDefault="00347C0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E73C8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912FA5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Joe Hochnadel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912FA5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203119" w:rsidRDefault="0020311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758" w:rsidRDefault="00EF3758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Jerry Harris (2020)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203119" w:rsidRDefault="0020311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ind w:right="-28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347C09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Tammy Kaverman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530996" w:rsidRDefault="00347C0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EF3758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Don Humphrey, Course Superintendent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530996" w:rsidRDefault="0020311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LSLCA Board of Directors Liaison – </w:t>
            </w:r>
          </w:p>
          <w:p w:rsidR="008252F7" w:rsidRDefault="008252F7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600F2F" w:rsidRDefault="0020311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38405E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E" w:rsidRDefault="0038405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E" w:rsidRDefault="0038405E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E" w:rsidRPr="0030287C" w:rsidRDefault="0038405E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9536CF" w:rsidRDefault="00082752" w:rsidP="009536CF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Approval of Agenda for </w:t>
      </w:r>
      <w:r w:rsidR="00B80D6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27202">
        <w:rPr>
          <w:rFonts w:ascii="Times New Roman" w:hAnsi="Times New Roman"/>
          <w:color w:val="auto"/>
          <w:sz w:val="22"/>
          <w:szCs w:val="22"/>
        </w:rPr>
        <w:t>May 14th</w:t>
      </w:r>
      <w:r w:rsidR="008252F7">
        <w:rPr>
          <w:rFonts w:ascii="Times New Roman" w:hAnsi="Times New Roman"/>
          <w:color w:val="auto"/>
          <w:sz w:val="22"/>
          <w:szCs w:val="22"/>
        </w:rPr>
        <w:t>, 2018</w:t>
      </w:r>
      <w:r w:rsidR="0053099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27202">
        <w:rPr>
          <w:rFonts w:ascii="Times New Roman" w:hAnsi="Times New Roman"/>
          <w:color w:val="FF0000"/>
          <w:sz w:val="22"/>
          <w:szCs w:val="22"/>
        </w:rPr>
        <w:t>Tammy motioned, Christine</w:t>
      </w:r>
      <w:r w:rsidR="00203119">
        <w:rPr>
          <w:rFonts w:ascii="Times New Roman" w:hAnsi="Times New Roman"/>
          <w:color w:val="FF0000"/>
          <w:sz w:val="22"/>
          <w:szCs w:val="22"/>
        </w:rPr>
        <w:t xml:space="preserve"> seconded. All in favor.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600F2F" w:rsidRPr="00600F2F" w:rsidRDefault="0094386C" w:rsidP="00600F2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0F2F">
        <w:rPr>
          <w:rFonts w:ascii="Times New Roman" w:hAnsi="Times New Roman"/>
          <w:color w:val="auto"/>
          <w:sz w:val="22"/>
          <w:szCs w:val="22"/>
        </w:rPr>
        <w:t>A</w:t>
      </w:r>
      <w:r w:rsidR="009536CF" w:rsidRPr="00600F2F">
        <w:rPr>
          <w:rFonts w:ascii="Times New Roman" w:hAnsi="Times New Roman"/>
          <w:color w:val="auto"/>
          <w:sz w:val="22"/>
          <w:szCs w:val="22"/>
        </w:rPr>
        <w:t>p</w:t>
      </w:r>
      <w:r w:rsidR="00082752" w:rsidRPr="00600F2F">
        <w:rPr>
          <w:rFonts w:ascii="Times New Roman" w:hAnsi="Times New Roman"/>
          <w:color w:val="auto"/>
          <w:sz w:val="22"/>
          <w:szCs w:val="22"/>
        </w:rPr>
        <w:t xml:space="preserve">proval of Minutes </w:t>
      </w:r>
      <w:r w:rsidR="00203119">
        <w:rPr>
          <w:rFonts w:ascii="Times New Roman" w:hAnsi="Times New Roman"/>
          <w:color w:val="FF0000"/>
          <w:sz w:val="22"/>
          <w:szCs w:val="22"/>
        </w:rPr>
        <w:t xml:space="preserve">No meeting in </w:t>
      </w:r>
      <w:r w:rsidR="00C27202">
        <w:rPr>
          <w:rFonts w:ascii="Times New Roman" w:hAnsi="Times New Roman"/>
          <w:color w:val="FF0000"/>
          <w:sz w:val="22"/>
          <w:szCs w:val="22"/>
        </w:rPr>
        <w:t>April</w:t>
      </w:r>
    </w:p>
    <w:p w:rsidR="00600F2F" w:rsidRPr="00600F2F" w:rsidRDefault="00600F2F" w:rsidP="00600F2F">
      <w:pPr>
        <w:pStyle w:val="Default"/>
        <w:ind w:left="720"/>
        <w:rPr>
          <w:sz w:val="22"/>
          <w:szCs w:val="22"/>
        </w:rPr>
      </w:pPr>
    </w:p>
    <w:p w:rsidR="0094386C" w:rsidRDefault="0094386C" w:rsidP="00B74B62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Course Report – </w:t>
      </w:r>
      <w:r w:rsidR="00912FA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27202">
        <w:rPr>
          <w:rFonts w:ascii="Times New Roman" w:hAnsi="Times New Roman"/>
          <w:color w:val="FF0000"/>
          <w:sz w:val="22"/>
          <w:szCs w:val="22"/>
        </w:rPr>
        <w:t>Everything going well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B74B62" w:rsidRPr="00203119" w:rsidRDefault="0094386C" w:rsidP="00845BD2">
      <w:pPr>
        <w:pStyle w:val="Default"/>
        <w:numPr>
          <w:ilvl w:val="0"/>
          <w:numId w:val="2"/>
        </w:numPr>
      </w:pPr>
      <w:r w:rsidRPr="00DD72FA">
        <w:rPr>
          <w:rFonts w:ascii="Times New Roman" w:hAnsi="Times New Roman"/>
          <w:color w:val="auto"/>
          <w:sz w:val="22"/>
          <w:szCs w:val="22"/>
        </w:rPr>
        <w:t>Old Busi</w:t>
      </w:r>
      <w:r w:rsidR="009536CF">
        <w:rPr>
          <w:rFonts w:ascii="Times New Roman" w:hAnsi="Times New Roman"/>
          <w:color w:val="auto"/>
          <w:sz w:val="22"/>
          <w:szCs w:val="22"/>
        </w:rPr>
        <w:t>ness</w:t>
      </w:r>
      <w:r w:rsidR="00A3759F">
        <w:rPr>
          <w:rFonts w:ascii="Times New Roman" w:hAnsi="Times New Roman"/>
          <w:color w:val="auto"/>
          <w:sz w:val="22"/>
          <w:szCs w:val="22"/>
        </w:rPr>
        <w:t xml:space="preserve">— </w:t>
      </w:r>
    </w:p>
    <w:p w:rsidR="00203119" w:rsidRDefault="00203119" w:rsidP="00203119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</w:p>
    <w:p w:rsidR="00203119" w:rsidRDefault="00203119" w:rsidP="00203119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>2018 tournaments –</w:t>
      </w:r>
    </w:p>
    <w:p w:rsidR="00203119" w:rsidRDefault="00203119" w:rsidP="00203119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Spring fling May 6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May 20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</w:p>
    <w:p w:rsidR="00203119" w:rsidRDefault="00203119" w:rsidP="00203119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Moonlight August 25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 xml:space="preserve">, with a rain date of </w:t>
      </w:r>
      <w:r w:rsidR="00310A7F">
        <w:rPr>
          <w:rFonts w:ascii="Times New Roman" w:hAnsi="Times New Roman"/>
          <w:color w:val="FF0000"/>
          <w:sz w:val="22"/>
          <w:szCs w:val="22"/>
        </w:rPr>
        <w:t>September 8</w:t>
      </w:r>
      <w:r w:rsidR="00310A7F" w:rsidRPr="00310A7F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 w:rsidR="00310A7F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203119" w:rsidRDefault="00203119" w:rsidP="00203119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Fletcher cup September 16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September 23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rd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203119" w:rsidRPr="00E31BD5" w:rsidRDefault="00203119" w:rsidP="00203119">
      <w:pPr>
        <w:pStyle w:val="Default"/>
        <w:ind w:left="720"/>
      </w:pPr>
      <w:r>
        <w:rPr>
          <w:rFonts w:ascii="Times New Roman" w:hAnsi="Times New Roman"/>
          <w:color w:val="FF0000"/>
          <w:sz w:val="22"/>
          <w:szCs w:val="22"/>
        </w:rPr>
        <w:tab/>
        <w:t>Fall classic October 7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October 14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 xml:space="preserve">  </w:t>
      </w:r>
      <w:r>
        <w:rPr>
          <w:rFonts w:ascii="Times New Roman" w:hAnsi="Times New Roman"/>
          <w:color w:val="FF0000"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ab/>
      </w:r>
    </w:p>
    <w:p w:rsidR="00845BD2" w:rsidRDefault="00845BD2" w:rsidP="00845BD2">
      <w:pPr>
        <w:pStyle w:val="Default"/>
        <w:ind w:left="720"/>
      </w:pPr>
    </w:p>
    <w:p w:rsidR="008644E0" w:rsidRPr="00C27202" w:rsidRDefault="0094386C" w:rsidP="008644E0">
      <w:pPr>
        <w:pStyle w:val="Default"/>
        <w:numPr>
          <w:ilvl w:val="0"/>
          <w:numId w:val="2"/>
        </w:numPr>
      </w:pPr>
      <w:r w:rsidRPr="00B74B62">
        <w:rPr>
          <w:rFonts w:ascii="Times New Roman" w:hAnsi="Times New Roman"/>
          <w:color w:val="auto"/>
          <w:sz w:val="22"/>
          <w:szCs w:val="22"/>
        </w:rPr>
        <w:t>New Busine</w:t>
      </w:r>
      <w:r w:rsidR="00082752" w:rsidRPr="00B74B62">
        <w:rPr>
          <w:rFonts w:ascii="Times New Roman" w:hAnsi="Times New Roman"/>
          <w:color w:val="auto"/>
          <w:sz w:val="22"/>
          <w:szCs w:val="22"/>
        </w:rPr>
        <w:t>ss—</w:t>
      </w:r>
    </w:p>
    <w:p w:rsidR="00C27202" w:rsidRDefault="00C27202" w:rsidP="00C27202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Spring fling was a success, great compliments on the course</w:t>
      </w:r>
    </w:p>
    <w:p w:rsidR="00C27202" w:rsidRPr="00C27202" w:rsidRDefault="00C27202" w:rsidP="00C27202">
      <w:pPr>
        <w:pStyle w:val="Default"/>
        <w:numPr>
          <w:ilvl w:val="0"/>
          <w:numId w:val="6"/>
        </w:numPr>
        <w:rPr>
          <w:color w:val="FF0000"/>
        </w:rPr>
      </w:pPr>
      <w:r>
        <w:rPr>
          <w:rFonts w:ascii="Times New Roman" w:hAnsi="Times New Roman"/>
          <w:color w:val="FF0000"/>
          <w:sz w:val="22"/>
          <w:szCs w:val="22"/>
        </w:rPr>
        <w:t>Going to pilot “Sign Up Genius” for fall classic tournament</w:t>
      </w:r>
    </w:p>
    <w:p w:rsidR="00C27202" w:rsidRPr="00C27202" w:rsidRDefault="00C27202" w:rsidP="00C27202">
      <w:pPr>
        <w:pStyle w:val="Default"/>
        <w:numPr>
          <w:ilvl w:val="0"/>
          <w:numId w:val="6"/>
        </w:numPr>
        <w:rPr>
          <w:color w:val="FF0000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Need a develop a standard process for flight pay outs </w:t>
      </w:r>
    </w:p>
    <w:p w:rsidR="00C27202" w:rsidRPr="00C27202" w:rsidRDefault="00C27202" w:rsidP="00C27202">
      <w:pPr>
        <w:pStyle w:val="Default"/>
        <w:numPr>
          <w:ilvl w:val="0"/>
          <w:numId w:val="6"/>
        </w:numPr>
        <w:rPr>
          <w:color w:val="FF0000"/>
        </w:rPr>
      </w:pPr>
      <w:r>
        <w:rPr>
          <w:rFonts w:ascii="Times New Roman" w:hAnsi="Times New Roman"/>
          <w:color w:val="FF0000"/>
          <w:sz w:val="22"/>
          <w:szCs w:val="22"/>
        </w:rPr>
        <w:t>Jerry Harris is working to touch base with Lake Forest for a meeting</w:t>
      </w:r>
    </w:p>
    <w:p w:rsidR="007567FB" w:rsidRPr="007567FB" w:rsidRDefault="007567FB">
      <w:pPr>
        <w:pStyle w:val="Default"/>
        <w:rPr>
          <w:rFonts w:ascii="Times New Roman" w:hAnsi="Times New Roman"/>
          <w:color w:val="FF0000"/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p w:rsidR="009536CF" w:rsidRPr="008B2097" w:rsidRDefault="0094386C" w:rsidP="009536C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8.      Motion to adjou</w:t>
      </w:r>
      <w:r w:rsidR="003F3333">
        <w:rPr>
          <w:sz w:val="22"/>
          <w:szCs w:val="22"/>
        </w:rPr>
        <w:t>r</w:t>
      </w:r>
      <w:r w:rsidR="001B77DE">
        <w:rPr>
          <w:sz w:val="22"/>
          <w:szCs w:val="22"/>
        </w:rPr>
        <w:t xml:space="preserve">n.  </w:t>
      </w:r>
      <w:r w:rsidR="00C27202">
        <w:rPr>
          <w:color w:val="FF0000"/>
          <w:sz w:val="22"/>
          <w:szCs w:val="22"/>
        </w:rPr>
        <w:t>Motion to adjourn at 6:20</w:t>
      </w:r>
      <w:r w:rsidR="008B2097">
        <w:rPr>
          <w:color w:val="FF0000"/>
          <w:sz w:val="22"/>
          <w:szCs w:val="22"/>
        </w:rPr>
        <w:t xml:space="preserve">pm </w:t>
      </w: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sectPr w:rsidR="0094386C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C4F6490"/>
    <w:multiLevelType w:val="hybridMultilevel"/>
    <w:tmpl w:val="6630B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471817"/>
    <w:multiLevelType w:val="hybridMultilevel"/>
    <w:tmpl w:val="0B366D56"/>
    <w:lvl w:ilvl="0" w:tplc="37E8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FA"/>
    <w:rsid w:val="00025C1D"/>
    <w:rsid w:val="00051682"/>
    <w:rsid w:val="00082752"/>
    <w:rsid w:val="000B62B4"/>
    <w:rsid w:val="000E04EF"/>
    <w:rsid w:val="00150207"/>
    <w:rsid w:val="00155277"/>
    <w:rsid w:val="001572DE"/>
    <w:rsid w:val="001B77DE"/>
    <w:rsid w:val="00203119"/>
    <w:rsid w:val="002341B5"/>
    <w:rsid w:val="00237553"/>
    <w:rsid w:val="002779A1"/>
    <w:rsid w:val="002D09BD"/>
    <w:rsid w:val="0030287C"/>
    <w:rsid w:val="00310A7F"/>
    <w:rsid w:val="00313A2F"/>
    <w:rsid w:val="00330143"/>
    <w:rsid w:val="003430FD"/>
    <w:rsid w:val="003474F6"/>
    <w:rsid w:val="00347C09"/>
    <w:rsid w:val="00362211"/>
    <w:rsid w:val="00374E43"/>
    <w:rsid w:val="0038405E"/>
    <w:rsid w:val="003F3333"/>
    <w:rsid w:val="0040461E"/>
    <w:rsid w:val="004214FD"/>
    <w:rsid w:val="004B28B3"/>
    <w:rsid w:val="004E0E21"/>
    <w:rsid w:val="00530996"/>
    <w:rsid w:val="00582815"/>
    <w:rsid w:val="00584ACE"/>
    <w:rsid w:val="005B7C31"/>
    <w:rsid w:val="00600F2F"/>
    <w:rsid w:val="00620DDB"/>
    <w:rsid w:val="0064014B"/>
    <w:rsid w:val="006D5EC2"/>
    <w:rsid w:val="00722CF1"/>
    <w:rsid w:val="00726255"/>
    <w:rsid w:val="007567FB"/>
    <w:rsid w:val="00784AD7"/>
    <w:rsid w:val="0079098C"/>
    <w:rsid w:val="007A26E8"/>
    <w:rsid w:val="008252F7"/>
    <w:rsid w:val="00845BD2"/>
    <w:rsid w:val="008644E0"/>
    <w:rsid w:val="008B2097"/>
    <w:rsid w:val="008E6717"/>
    <w:rsid w:val="00912FA5"/>
    <w:rsid w:val="0094386C"/>
    <w:rsid w:val="009536CF"/>
    <w:rsid w:val="009737BA"/>
    <w:rsid w:val="00A3759F"/>
    <w:rsid w:val="00A71194"/>
    <w:rsid w:val="00A80572"/>
    <w:rsid w:val="00A9189F"/>
    <w:rsid w:val="00AF3FB7"/>
    <w:rsid w:val="00B44ECA"/>
    <w:rsid w:val="00B74B62"/>
    <w:rsid w:val="00B80D60"/>
    <w:rsid w:val="00BF1CCF"/>
    <w:rsid w:val="00C27202"/>
    <w:rsid w:val="00C52CE7"/>
    <w:rsid w:val="00D006ED"/>
    <w:rsid w:val="00D07582"/>
    <w:rsid w:val="00D50D29"/>
    <w:rsid w:val="00D813C4"/>
    <w:rsid w:val="00D95C75"/>
    <w:rsid w:val="00DD72FA"/>
    <w:rsid w:val="00E31BD5"/>
    <w:rsid w:val="00E64F92"/>
    <w:rsid w:val="00E73C8C"/>
    <w:rsid w:val="00EB7CAF"/>
    <w:rsid w:val="00ED7726"/>
    <w:rsid w:val="00EF3758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docId w15:val="{B8913EEF-C2AF-47C2-9E31-72DECAF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2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3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Heather Malone</cp:lastModifiedBy>
  <cp:revision>2</cp:revision>
  <cp:lastPrinted>2017-06-12T15:59:00Z</cp:lastPrinted>
  <dcterms:created xsi:type="dcterms:W3CDTF">2018-08-09T16:07:00Z</dcterms:created>
  <dcterms:modified xsi:type="dcterms:W3CDTF">2018-08-09T16:07:00Z</dcterms:modified>
</cp:coreProperties>
</file>